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A4" w:rsidRDefault="00A85DA4" w:rsidP="00A85DA4">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Р о с </w:t>
      </w:r>
      <w:proofErr w:type="spellStart"/>
      <w:proofErr w:type="gramStart"/>
      <w:r>
        <w:rPr>
          <w:rFonts w:ascii="Times New Roman" w:hAnsi="Times New Roman" w:cs="Times New Roman"/>
          <w:b/>
          <w:sz w:val="32"/>
          <w:szCs w:val="32"/>
        </w:rPr>
        <w:t>с</w:t>
      </w:r>
      <w:proofErr w:type="spellEnd"/>
      <w:proofErr w:type="gramEnd"/>
      <w:r>
        <w:rPr>
          <w:rFonts w:ascii="Times New Roman" w:hAnsi="Times New Roman" w:cs="Times New Roman"/>
          <w:b/>
          <w:sz w:val="32"/>
          <w:szCs w:val="32"/>
        </w:rPr>
        <w:t xml:space="preserve"> и </w:t>
      </w:r>
      <w:proofErr w:type="spellStart"/>
      <w:r>
        <w:rPr>
          <w:rFonts w:ascii="Times New Roman" w:hAnsi="Times New Roman" w:cs="Times New Roman"/>
          <w:b/>
          <w:sz w:val="32"/>
          <w:szCs w:val="32"/>
        </w:rPr>
        <w:t>й</w:t>
      </w:r>
      <w:proofErr w:type="spellEnd"/>
      <w:r>
        <w:rPr>
          <w:rFonts w:ascii="Times New Roman" w:hAnsi="Times New Roman" w:cs="Times New Roman"/>
          <w:b/>
          <w:sz w:val="32"/>
          <w:szCs w:val="32"/>
        </w:rPr>
        <w:t xml:space="preserve"> с к а я  Ф е </w:t>
      </w:r>
      <w:proofErr w:type="spellStart"/>
      <w:r>
        <w:rPr>
          <w:rFonts w:ascii="Times New Roman" w:hAnsi="Times New Roman" w:cs="Times New Roman"/>
          <w:b/>
          <w:sz w:val="32"/>
          <w:szCs w:val="32"/>
        </w:rPr>
        <w:t>д</w:t>
      </w:r>
      <w:proofErr w:type="spellEnd"/>
      <w:r>
        <w:rPr>
          <w:rFonts w:ascii="Times New Roman" w:hAnsi="Times New Roman" w:cs="Times New Roman"/>
          <w:b/>
          <w:sz w:val="32"/>
          <w:szCs w:val="32"/>
        </w:rPr>
        <w:t xml:space="preserve"> е </w:t>
      </w:r>
      <w:proofErr w:type="spellStart"/>
      <w:r>
        <w:rPr>
          <w:rFonts w:ascii="Times New Roman" w:hAnsi="Times New Roman" w:cs="Times New Roman"/>
          <w:b/>
          <w:sz w:val="32"/>
          <w:szCs w:val="32"/>
        </w:rPr>
        <w:t>р</w:t>
      </w:r>
      <w:proofErr w:type="spellEnd"/>
      <w:r>
        <w:rPr>
          <w:rFonts w:ascii="Times New Roman" w:hAnsi="Times New Roman" w:cs="Times New Roman"/>
          <w:b/>
          <w:sz w:val="32"/>
          <w:szCs w:val="32"/>
        </w:rPr>
        <w:t xml:space="preserve"> а </w:t>
      </w:r>
      <w:proofErr w:type="spellStart"/>
      <w:r>
        <w:rPr>
          <w:rFonts w:ascii="Times New Roman" w:hAnsi="Times New Roman" w:cs="Times New Roman"/>
          <w:b/>
          <w:sz w:val="32"/>
          <w:szCs w:val="32"/>
        </w:rPr>
        <w:t>ц</w:t>
      </w:r>
      <w:proofErr w:type="spellEnd"/>
      <w:r>
        <w:rPr>
          <w:rFonts w:ascii="Times New Roman" w:hAnsi="Times New Roman" w:cs="Times New Roman"/>
          <w:b/>
          <w:sz w:val="32"/>
          <w:szCs w:val="32"/>
        </w:rPr>
        <w:t xml:space="preserve"> и я</w:t>
      </w:r>
    </w:p>
    <w:p w:rsidR="00A85DA4" w:rsidRDefault="00A85DA4" w:rsidP="00A85DA4">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A85DA4" w:rsidRDefault="00A85DA4" w:rsidP="00A85DA4">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A85DA4" w:rsidRDefault="00A85DA4" w:rsidP="00A85DA4">
      <w:pPr>
        <w:spacing w:after="0"/>
        <w:jc w:val="center"/>
        <w:rPr>
          <w:rFonts w:ascii="Times New Roman" w:hAnsi="Times New Roman" w:cs="Times New Roman"/>
          <w:b/>
          <w:sz w:val="32"/>
          <w:szCs w:val="32"/>
        </w:rPr>
      </w:pPr>
      <w:r>
        <w:rPr>
          <w:rFonts w:ascii="Times New Roman" w:hAnsi="Times New Roman" w:cs="Times New Roman"/>
          <w:b/>
          <w:sz w:val="32"/>
          <w:szCs w:val="32"/>
        </w:rPr>
        <w:t>Шелеховское муниципальное образование</w:t>
      </w:r>
    </w:p>
    <w:p w:rsidR="00A85DA4" w:rsidRDefault="00A85DA4" w:rsidP="00A85DA4">
      <w:pPr>
        <w:pBdr>
          <w:bottom w:val="single" w:sz="12" w:space="1" w:color="auto"/>
        </w:pBdr>
        <w:spacing w:after="0"/>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A85DA4" w:rsidRPr="006E24A6" w:rsidRDefault="00A85DA4" w:rsidP="00A85DA4">
      <w:pPr>
        <w:spacing w:after="0" w:line="240" w:lineRule="auto"/>
        <w:jc w:val="both"/>
        <w:rPr>
          <w:rFonts w:ascii="Times New Roman" w:hAnsi="Times New Roman" w:cs="Times New Roman"/>
          <w:sz w:val="24"/>
          <w:szCs w:val="24"/>
        </w:rPr>
      </w:pPr>
    </w:p>
    <w:p w:rsidR="00A85DA4" w:rsidRPr="006E24A6" w:rsidRDefault="00A85DA4" w:rsidP="00A85DA4">
      <w:pPr>
        <w:spacing w:after="0" w:line="240" w:lineRule="auto"/>
        <w:rPr>
          <w:rFonts w:ascii="Times New Roman" w:hAnsi="Times New Roman" w:cs="Times New Roman"/>
          <w:sz w:val="24"/>
          <w:szCs w:val="24"/>
        </w:rPr>
      </w:pPr>
      <w:r w:rsidRPr="006E24A6">
        <w:rPr>
          <w:rFonts w:ascii="Times New Roman" w:hAnsi="Times New Roman" w:cs="Times New Roman"/>
          <w:sz w:val="24"/>
          <w:szCs w:val="24"/>
        </w:rPr>
        <w:t xml:space="preserve">От 27 января 2020 г.  </w:t>
      </w:r>
      <w:r>
        <w:rPr>
          <w:rFonts w:ascii="Times New Roman" w:hAnsi="Times New Roman" w:cs="Times New Roman"/>
          <w:sz w:val="24"/>
          <w:szCs w:val="24"/>
        </w:rPr>
        <w:t xml:space="preserve">                             № 2</w:t>
      </w:r>
    </w:p>
    <w:tbl>
      <w:tblPr>
        <w:tblW w:w="0" w:type="auto"/>
        <w:tblLook w:val="04A0"/>
      </w:tblPr>
      <w:tblGrid>
        <w:gridCol w:w="5231"/>
      </w:tblGrid>
      <w:tr w:rsidR="00A85DA4" w:rsidRPr="006E24A6" w:rsidTr="009673CC">
        <w:trPr>
          <w:trHeight w:val="3341"/>
        </w:trPr>
        <w:tc>
          <w:tcPr>
            <w:tcW w:w="5231" w:type="dxa"/>
            <w:shd w:val="clear" w:color="auto" w:fill="auto"/>
          </w:tcPr>
          <w:p w:rsidR="00A85DA4" w:rsidRDefault="00A85DA4" w:rsidP="009673CC">
            <w:pPr>
              <w:pStyle w:val="ConsPlusTitle"/>
              <w:widowControl/>
              <w:jc w:val="both"/>
              <w:rPr>
                <w:rFonts w:ascii="Times New Roman" w:hAnsi="Times New Roman" w:cs="Times New Roman"/>
                <w:sz w:val="24"/>
                <w:szCs w:val="24"/>
              </w:rPr>
            </w:pPr>
            <w:r w:rsidRPr="006E24A6">
              <w:rPr>
                <w:rFonts w:ascii="Times New Roman" w:hAnsi="Times New Roman" w:cs="Times New Roman"/>
                <w:sz w:val="24"/>
                <w:szCs w:val="24"/>
              </w:rPr>
              <w:t xml:space="preserve"> </w:t>
            </w:r>
          </w:p>
          <w:p w:rsidR="00A85DA4" w:rsidRPr="006E24A6" w:rsidRDefault="00A85DA4" w:rsidP="009673CC">
            <w:pPr>
              <w:pStyle w:val="ConsPlusTitle"/>
              <w:widowControl/>
              <w:jc w:val="both"/>
              <w:rPr>
                <w:rFonts w:ascii="Times New Roman" w:hAnsi="Times New Roman" w:cs="Times New Roman"/>
                <w:b w:val="0"/>
                <w:sz w:val="24"/>
                <w:szCs w:val="24"/>
              </w:rPr>
            </w:pPr>
          </w:p>
          <w:p w:rsidR="00A85DA4" w:rsidRDefault="00A85DA4" w:rsidP="009673CC">
            <w:pPr>
              <w:pStyle w:val="ConsPlusTitle"/>
              <w:widowControl/>
              <w:jc w:val="both"/>
              <w:rPr>
                <w:rFonts w:ascii="Times New Roman" w:hAnsi="Times New Roman" w:cs="Times New Roman"/>
                <w:b w:val="0"/>
                <w:sz w:val="24"/>
                <w:szCs w:val="24"/>
              </w:rPr>
            </w:pPr>
            <w:r w:rsidRPr="006E24A6">
              <w:rPr>
                <w:rFonts w:ascii="Times New Roman" w:hAnsi="Times New Roman" w:cs="Times New Roman"/>
                <w:b w:val="0"/>
                <w:sz w:val="24"/>
                <w:szCs w:val="24"/>
              </w:rPr>
              <w:t xml:space="preserve">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F647B" w:rsidRPr="006E24A6" w:rsidRDefault="003F647B" w:rsidP="009673CC">
            <w:pPr>
              <w:pStyle w:val="ConsPlusTitle"/>
              <w:widowControl/>
              <w:jc w:val="both"/>
              <w:rPr>
                <w:rFonts w:ascii="Times New Roman" w:hAnsi="Times New Roman" w:cs="Times New Roman"/>
                <w:b w:val="0"/>
                <w:sz w:val="24"/>
                <w:szCs w:val="24"/>
              </w:rPr>
            </w:pPr>
          </w:p>
        </w:tc>
      </w:tr>
    </w:tbl>
    <w:p w:rsidR="00A85DA4" w:rsidRPr="00A85DA4" w:rsidRDefault="00A85DA4" w:rsidP="00A85DA4">
      <w:pPr>
        <w:spacing w:after="0" w:line="240" w:lineRule="auto"/>
        <w:ind w:firstLine="708"/>
        <w:jc w:val="both"/>
        <w:rPr>
          <w:rFonts w:ascii="Times New Roman" w:hAnsi="Times New Roman" w:cs="Times New Roman"/>
          <w:sz w:val="24"/>
          <w:szCs w:val="24"/>
        </w:rPr>
      </w:pPr>
      <w:proofErr w:type="gramStart"/>
      <w:r w:rsidRPr="00A85DA4">
        <w:rPr>
          <w:rFonts w:ascii="Times New Roman" w:hAnsi="Times New Roman" w:cs="Times New Roman"/>
          <w:sz w:val="24"/>
          <w:szCs w:val="24"/>
        </w:rPr>
        <w:t>В</w:t>
      </w:r>
      <w:r w:rsidRPr="00A85DA4">
        <w:rPr>
          <w:rFonts w:ascii="Times New Roman" w:hAnsi="Times New Roman" w:cs="Times New Roman"/>
          <w:sz w:val="24"/>
          <w:szCs w:val="24"/>
          <w:shd w:val="clear" w:color="auto" w:fill="FFFFFF"/>
        </w:rPr>
        <w:t xml:space="preserve"> целях повышения качества исполнения и доступности результатов исполнения муниципальных услуг, создания комфортных условий для участников отношений, возникающих при осуществлении в установленном порядке предоставления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proofErr w:type="gramEnd"/>
      <w:r w:rsidRPr="00A85DA4">
        <w:rPr>
          <w:rFonts w:ascii="Times New Roman" w:hAnsi="Times New Roman" w:cs="Times New Roman"/>
          <w:sz w:val="24"/>
          <w:szCs w:val="24"/>
          <w:shd w:val="clear" w:color="auto" w:fill="FFFFFF"/>
        </w:rPr>
        <w:t xml:space="preserve"> </w:t>
      </w:r>
      <w:proofErr w:type="gramStart"/>
      <w:r w:rsidRPr="00A85DA4">
        <w:rPr>
          <w:rFonts w:ascii="Times New Roman" w:hAnsi="Times New Roman" w:cs="Times New Roman"/>
          <w:sz w:val="24"/>
          <w:szCs w:val="24"/>
          <w:shd w:val="clear" w:color="auto" w:fill="FFFFFF"/>
        </w:rPr>
        <w:t xml:space="preserve">поддержки субъектов малого и среднего предпринимательства, </w:t>
      </w:r>
      <w:r w:rsidRPr="00A85DA4">
        <w:rPr>
          <w:rFonts w:ascii="Times New Roman" w:hAnsi="Times New Roman" w:cs="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85DA4">
        <w:rPr>
          <w:rFonts w:ascii="Times New Roman" w:hAnsi="Times New Roman" w:cs="Times New Roman"/>
          <w:sz w:val="24"/>
          <w:szCs w:val="24"/>
          <w:shd w:val="clear" w:color="auto" w:fill="FFFFFF"/>
        </w:rPr>
        <w:t>, руководствуясь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Федеральным законом от 06.10.2003</w:t>
      </w:r>
      <w:proofErr w:type="gramEnd"/>
      <w:r w:rsidRPr="00A85DA4">
        <w:rPr>
          <w:rFonts w:ascii="Times New Roman" w:hAnsi="Times New Roman" w:cs="Times New Roman"/>
          <w:sz w:val="24"/>
          <w:szCs w:val="24"/>
          <w:shd w:val="clear" w:color="auto" w:fill="FFFFFF"/>
        </w:rPr>
        <w:t xml:space="preserve"> № 131-ФЗ «Об общих принципах организации местного самоуправления в Российской Федерации», Гражданским кодексом Российской Федерации, </w:t>
      </w:r>
      <w:r w:rsidRPr="00A85DA4">
        <w:rPr>
          <w:rFonts w:ascii="Times New Roman" w:hAnsi="Times New Roman" w:cs="Times New Roman"/>
          <w:sz w:val="24"/>
          <w:szCs w:val="24"/>
        </w:rPr>
        <w:t>П</w:t>
      </w:r>
      <w:r w:rsidRPr="00A85DA4">
        <w:rPr>
          <w:rFonts w:ascii="Times New Roman" w:eastAsia="Times New Roman" w:hAnsi="Times New Roman" w:cs="Times New Roman"/>
          <w:sz w:val="24"/>
          <w:szCs w:val="24"/>
        </w:rPr>
        <w:t xml:space="preserve">остановлением администрации </w:t>
      </w:r>
      <w:r w:rsidRPr="00A85DA4">
        <w:rPr>
          <w:rFonts w:ascii="Times New Roman" w:hAnsi="Times New Roman" w:cs="Times New Roman"/>
          <w:sz w:val="24"/>
          <w:szCs w:val="24"/>
        </w:rPr>
        <w:t xml:space="preserve">Шелеховского </w:t>
      </w:r>
      <w:r w:rsidRPr="00A85DA4">
        <w:rPr>
          <w:rFonts w:ascii="Times New Roman" w:eastAsia="Times New Roman" w:hAnsi="Times New Roman" w:cs="Times New Roman"/>
          <w:sz w:val="24"/>
          <w:szCs w:val="24"/>
        </w:rPr>
        <w:t>муниципального образования № 29 от 11.05.2012 года «Об утверждении Порядка разработки и утверждения административных регламентов предоставления муниципальных услуг»,</w:t>
      </w:r>
      <w:r w:rsidRPr="00A85DA4">
        <w:rPr>
          <w:rFonts w:ascii="Times New Roman" w:hAnsi="Times New Roman" w:cs="Times New Roman"/>
          <w:sz w:val="24"/>
          <w:szCs w:val="24"/>
          <w:shd w:val="clear" w:color="auto" w:fill="FFFFFF"/>
        </w:rPr>
        <w:t xml:space="preserve"> ст.ст. 23.46 </w:t>
      </w:r>
      <w:r w:rsidRPr="00A85DA4">
        <w:rPr>
          <w:rFonts w:ascii="Times New Roman" w:hAnsi="Times New Roman" w:cs="Times New Roman"/>
          <w:sz w:val="24"/>
          <w:szCs w:val="24"/>
        </w:rPr>
        <w:t>Уставом Шелеховского муниципального образования</w:t>
      </w:r>
      <w:r w:rsidRPr="00A85DA4">
        <w:rPr>
          <w:rFonts w:ascii="Times New Roman" w:hAnsi="Times New Roman" w:cs="Times New Roman"/>
          <w:sz w:val="24"/>
          <w:szCs w:val="24"/>
          <w:shd w:val="clear" w:color="auto" w:fill="FFFFFF"/>
        </w:rPr>
        <w:t xml:space="preserve">, </w:t>
      </w:r>
      <w:r w:rsidRPr="00A85DA4">
        <w:rPr>
          <w:rFonts w:ascii="Times New Roman" w:hAnsi="Times New Roman" w:cs="Times New Roman"/>
          <w:sz w:val="24"/>
          <w:szCs w:val="24"/>
        </w:rPr>
        <w:t xml:space="preserve">администрация Шелеховского муниципального образования, </w:t>
      </w:r>
    </w:p>
    <w:p w:rsidR="00A85DA4" w:rsidRPr="00A85DA4" w:rsidRDefault="00A85DA4" w:rsidP="00A85DA4">
      <w:pPr>
        <w:pStyle w:val="a5"/>
        <w:spacing w:after="0"/>
        <w:ind w:left="0"/>
        <w:jc w:val="both"/>
        <w:rPr>
          <w:rFonts w:ascii="Times New Roman" w:hAnsi="Times New Roman"/>
          <w:sz w:val="24"/>
          <w:szCs w:val="24"/>
          <w:lang w:eastAsia="ru-RU"/>
        </w:rPr>
      </w:pPr>
    </w:p>
    <w:p w:rsidR="00A85DA4" w:rsidRPr="00A85DA4" w:rsidRDefault="00A85DA4" w:rsidP="00A85DA4">
      <w:pPr>
        <w:pStyle w:val="a5"/>
        <w:spacing w:after="0"/>
        <w:ind w:left="0"/>
        <w:jc w:val="center"/>
        <w:rPr>
          <w:rFonts w:ascii="Times New Roman" w:hAnsi="Times New Roman"/>
          <w:b/>
          <w:sz w:val="24"/>
          <w:szCs w:val="24"/>
          <w:lang w:eastAsia="ru-RU"/>
        </w:rPr>
      </w:pPr>
      <w:r w:rsidRPr="00A85DA4">
        <w:rPr>
          <w:rFonts w:ascii="Times New Roman" w:hAnsi="Times New Roman"/>
          <w:b/>
          <w:sz w:val="24"/>
          <w:szCs w:val="24"/>
          <w:lang w:eastAsia="ru-RU"/>
        </w:rPr>
        <w:t>ПОСТАНОВЛЯЕТ:</w:t>
      </w:r>
    </w:p>
    <w:p w:rsidR="00A85DA4" w:rsidRPr="00A85DA4" w:rsidRDefault="00A85DA4" w:rsidP="00A85DA4">
      <w:pPr>
        <w:pStyle w:val="a5"/>
        <w:spacing w:after="0"/>
        <w:ind w:left="0"/>
        <w:jc w:val="both"/>
        <w:rPr>
          <w:rFonts w:ascii="Times New Roman" w:hAnsi="Times New Roman"/>
          <w:sz w:val="24"/>
          <w:szCs w:val="24"/>
          <w:lang w:eastAsia="ru-RU"/>
        </w:rPr>
      </w:pPr>
    </w:p>
    <w:p w:rsidR="00A85DA4" w:rsidRPr="00A85DA4" w:rsidRDefault="00A85DA4" w:rsidP="00A85DA4">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85DA4">
        <w:rPr>
          <w:rFonts w:ascii="Times New Roman" w:hAnsi="Times New Roman"/>
          <w:sz w:val="24"/>
          <w:szCs w:val="24"/>
        </w:rPr>
        <w:t xml:space="preserve">1. </w:t>
      </w:r>
      <w:proofErr w:type="gramStart"/>
      <w:r w:rsidRPr="00A85DA4">
        <w:rPr>
          <w:rFonts w:ascii="Times New Roman" w:hAnsi="Times New Roman"/>
          <w:sz w:val="24"/>
          <w:szCs w:val="24"/>
        </w:rPr>
        <w:t xml:space="preserve">Утвердить административный регламент по </w:t>
      </w:r>
      <w:r w:rsidRPr="00A85DA4">
        <w:rPr>
          <w:rFonts w:ascii="Times New Roman" w:eastAsia="Times New Roman" w:hAnsi="Times New Roman"/>
          <w:sz w:val="24"/>
          <w:szCs w:val="24"/>
        </w:rPr>
        <w:t>предоставлени</w:t>
      </w:r>
      <w:r w:rsidRPr="00A85DA4">
        <w:rPr>
          <w:rFonts w:ascii="Times New Roman" w:hAnsi="Times New Roman"/>
          <w:sz w:val="24"/>
          <w:szCs w:val="24"/>
        </w:rPr>
        <w:t xml:space="preserve">ю </w:t>
      </w:r>
      <w:r w:rsidRPr="00A85DA4">
        <w:rPr>
          <w:rFonts w:ascii="Times New Roman" w:eastAsia="Times New Roman" w:hAnsi="Times New Roman"/>
          <w:sz w:val="24"/>
          <w:szCs w:val="24"/>
        </w:rPr>
        <w:t xml:space="preserve">во владение и (или) в пользование объектов </w:t>
      </w:r>
      <w:r w:rsidRPr="00A85DA4">
        <w:rPr>
          <w:rFonts w:ascii="Times New Roman" w:hAnsi="Times New Roman"/>
          <w:sz w:val="24"/>
          <w:szCs w:val="24"/>
        </w:rPr>
        <w:t xml:space="preserve">муниципального </w:t>
      </w:r>
      <w:r w:rsidRPr="00A85DA4">
        <w:rPr>
          <w:rFonts w:ascii="Times New Roman" w:eastAsia="Times New Roman" w:hAnsi="Times New Roman"/>
          <w:sz w:val="24"/>
          <w:szCs w:val="24"/>
        </w:rPr>
        <w:t xml:space="preserve">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w:t>
      </w:r>
      <w:r w:rsidRPr="00A85DA4">
        <w:rPr>
          <w:rFonts w:ascii="Times New Roman" w:eastAsia="Times New Roman" w:hAnsi="Times New Roman"/>
          <w:sz w:val="24"/>
          <w:szCs w:val="24"/>
        </w:rPr>
        <w:lastRenderedPageBreak/>
        <w:t>образующим инфраструктуру поддержки субъектов малого и среднего предпринимательства,</w:t>
      </w:r>
      <w:r w:rsidRPr="00A85DA4">
        <w:rPr>
          <w:rFonts w:ascii="Times New Roman" w:hAnsi="Times New Roman"/>
          <w:color w:val="FF0000"/>
          <w:sz w:val="24"/>
          <w:szCs w:val="24"/>
        </w:rPr>
        <w:t xml:space="preserve"> </w:t>
      </w:r>
      <w:r w:rsidRPr="00A85DA4">
        <w:rPr>
          <w:rFonts w:ascii="Times New Roman" w:hAnsi="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85DA4">
        <w:rPr>
          <w:rFonts w:ascii="Times New Roman" w:hAnsi="Times New Roman"/>
          <w:sz w:val="24"/>
          <w:szCs w:val="24"/>
          <w:shd w:val="clear" w:color="auto" w:fill="FFFFFF"/>
        </w:rPr>
        <w:t xml:space="preserve"> </w:t>
      </w:r>
      <w:r w:rsidRPr="00A85DA4">
        <w:rPr>
          <w:rFonts w:ascii="Times New Roman" w:hAnsi="Times New Roman"/>
          <w:sz w:val="24"/>
          <w:szCs w:val="24"/>
        </w:rPr>
        <w:t>(прилагается).</w:t>
      </w:r>
      <w:proofErr w:type="gramEnd"/>
    </w:p>
    <w:p w:rsidR="00A85DA4" w:rsidRPr="00A85DA4" w:rsidRDefault="00A85DA4" w:rsidP="00A85DA4">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85DA4">
        <w:rPr>
          <w:rFonts w:ascii="Times New Roman" w:hAnsi="Times New Roman"/>
          <w:sz w:val="24"/>
          <w:szCs w:val="24"/>
        </w:rPr>
        <w:t>2. Признать утратившим силу постановление № 100 от 12.12.2019 г.</w:t>
      </w:r>
    </w:p>
    <w:p w:rsidR="00A85DA4" w:rsidRPr="00A85DA4" w:rsidRDefault="00A85DA4" w:rsidP="00A85DA4">
      <w:pPr>
        <w:autoSpaceDE w:val="0"/>
        <w:autoSpaceDN w:val="0"/>
        <w:adjustRightInd w:val="0"/>
        <w:spacing w:after="0"/>
        <w:ind w:firstLine="709"/>
        <w:jc w:val="both"/>
        <w:rPr>
          <w:rFonts w:ascii="Times New Roman" w:hAnsi="Times New Roman" w:cs="Times New Roman"/>
          <w:sz w:val="24"/>
          <w:szCs w:val="24"/>
        </w:rPr>
      </w:pPr>
      <w:r w:rsidRPr="00A85DA4">
        <w:rPr>
          <w:rFonts w:ascii="Times New Roman" w:hAnsi="Times New Roman" w:cs="Times New Roman"/>
          <w:sz w:val="24"/>
          <w:szCs w:val="24"/>
        </w:rPr>
        <w:t>3. Опубликовать настоящее постановление в бюллетени нормативных правовых актов «</w:t>
      </w:r>
      <w:proofErr w:type="spellStart"/>
      <w:r w:rsidRPr="00A85DA4">
        <w:rPr>
          <w:rFonts w:ascii="Times New Roman" w:hAnsi="Times New Roman" w:cs="Times New Roman"/>
          <w:sz w:val="24"/>
          <w:szCs w:val="24"/>
        </w:rPr>
        <w:t>Шелеховские</w:t>
      </w:r>
      <w:proofErr w:type="spellEnd"/>
      <w:r w:rsidRPr="00A85DA4">
        <w:rPr>
          <w:rFonts w:ascii="Times New Roman" w:hAnsi="Times New Roman" w:cs="Times New Roman"/>
          <w:sz w:val="24"/>
          <w:szCs w:val="24"/>
        </w:rPr>
        <w:t xml:space="preserve"> вести» и разместить на официальном сайте Шелеховского муниципального образования</w:t>
      </w:r>
    </w:p>
    <w:p w:rsidR="00A85DA4" w:rsidRPr="00A85DA4" w:rsidRDefault="00A85DA4" w:rsidP="00A85DA4">
      <w:pPr>
        <w:autoSpaceDE w:val="0"/>
        <w:autoSpaceDN w:val="0"/>
        <w:adjustRightInd w:val="0"/>
        <w:spacing w:after="0"/>
        <w:ind w:firstLine="709"/>
        <w:jc w:val="both"/>
        <w:rPr>
          <w:rFonts w:ascii="Times New Roman" w:hAnsi="Times New Roman" w:cs="Times New Roman"/>
          <w:sz w:val="24"/>
          <w:szCs w:val="24"/>
        </w:rPr>
      </w:pPr>
      <w:r w:rsidRPr="00A85DA4">
        <w:rPr>
          <w:rFonts w:ascii="Times New Roman" w:hAnsi="Times New Roman" w:cs="Times New Roman"/>
          <w:sz w:val="24"/>
          <w:szCs w:val="24"/>
        </w:rPr>
        <w:t xml:space="preserve">4. </w:t>
      </w:r>
      <w:proofErr w:type="gramStart"/>
      <w:r w:rsidRPr="00A85DA4">
        <w:rPr>
          <w:rFonts w:ascii="Times New Roman" w:hAnsi="Times New Roman" w:cs="Times New Roman"/>
          <w:sz w:val="24"/>
          <w:szCs w:val="24"/>
        </w:rPr>
        <w:t>Контроль за</w:t>
      </w:r>
      <w:proofErr w:type="gramEnd"/>
      <w:r w:rsidRPr="00A85DA4">
        <w:rPr>
          <w:rFonts w:ascii="Times New Roman" w:hAnsi="Times New Roman" w:cs="Times New Roman"/>
          <w:sz w:val="24"/>
          <w:szCs w:val="24"/>
        </w:rPr>
        <w:t xml:space="preserve"> исполнением настоящего постановления оставляю за собой.</w:t>
      </w:r>
    </w:p>
    <w:p w:rsidR="00A85DA4" w:rsidRPr="00A85DA4" w:rsidRDefault="00A85DA4" w:rsidP="00A85DA4">
      <w:pPr>
        <w:pStyle w:val="a5"/>
        <w:widowControl w:val="0"/>
        <w:autoSpaceDE w:val="0"/>
        <w:autoSpaceDN w:val="0"/>
        <w:adjustRightInd w:val="0"/>
        <w:spacing w:after="0" w:line="240" w:lineRule="auto"/>
        <w:ind w:left="0" w:firstLine="709"/>
        <w:jc w:val="both"/>
        <w:rPr>
          <w:rFonts w:ascii="Times New Roman" w:hAnsi="Times New Roman"/>
          <w:sz w:val="24"/>
          <w:szCs w:val="24"/>
        </w:rPr>
      </w:pPr>
    </w:p>
    <w:p w:rsidR="00A85DA4" w:rsidRPr="00A85DA4" w:rsidRDefault="00A85DA4" w:rsidP="00A85DA4">
      <w:pPr>
        <w:pStyle w:val="a5"/>
        <w:spacing w:after="0" w:line="240" w:lineRule="auto"/>
        <w:ind w:left="0" w:firstLine="709"/>
        <w:jc w:val="both"/>
        <w:rPr>
          <w:rFonts w:ascii="Times New Roman" w:hAnsi="Times New Roman"/>
          <w:sz w:val="24"/>
          <w:szCs w:val="24"/>
        </w:rPr>
      </w:pPr>
    </w:p>
    <w:p w:rsidR="00A85DA4" w:rsidRPr="00A85DA4" w:rsidRDefault="00A85DA4" w:rsidP="00A85DA4">
      <w:pPr>
        <w:spacing w:after="0" w:line="240" w:lineRule="auto"/>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Глава Шелеховского</w:t>
      </w:r>
    </w:p>
    <w:p w:rsidR="00A85DA4" w:rsidRPr="00A85DA4" w:rsidRDefault="00A85DA4" w:rsidP="00A85DA4">
      <w:pPr>
        <w:spacing w:after="0" w:line="240" w:lineRule="auto"/>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муниципального образования</w:t>
      </w:r>
    </w:p>
    <w:p w:rsidR="00A85DA4" w:rsidRPr="00A85DA4" w:rsidRDefault="00A85DA4" w:rsidP="00A85DA4">
      <w:pPr>
        <w:pStyle w:val="a5"/>
        <w:spacing w:after="0" w:line="240" w:lineRule="auto"/>
        <w:ind w:left="0"/>
        <w:jc w:val="both"/>
        <w:rPr>
          <w:rFonts w:ascii="Times New Roman" w:hAnsi="Times New Roman"/>
          <w:sz w:val="24"/>
          <w:szCs w:val="24"/>
        </w:rPr>
      </w:pPr>
      <w:r w:rsidRPr="00A85DA4">
        <w:rPr>
          <w:rFonts w:ascii="Times New Roman" w:eastAsia="Times New Roman" w:hAnsi="Times New Roman"/>
          <w:bCs/>
          <w:sz w:val="24"/>
          <w:szCs w:val="24"/>
        </w:rPr>
        <w:t>В.И. Лупекин</w:t>
      </w:r>
    </w:p>
    <w:p w:rsidR="00A85DA4" w:rsidRPr="00A85DA4" w:rsidRDefault="00A85DA4" w:rsidP="00A85DA4">
      <w:pPr>
        <w:spacing w:after="0" w:line="240" w:lineRule="auto"/>
        <w:ind w:firstLine="708"/>
        <w:jc w:val="right"/>
        <w:rPr>
          <w:rFonts w:ascii="Times New Roman" w:hAnsi="Times New Roman" w:cs="Times New Roman"/>
          <w:sz w:val="24"/>
          <w:szCs w:val="24"/>
        </w:rPr>
      </w:pPr>
    </w:p>
    <w:p w:rsidR="00A85DA4" w:rsidRPr="00A85DA4" w:rsidRDefault="00A85DA4" w:rsidP="00A85DA4">
      <w:pPr>
        <w:pStyle w:val="a5"/>
        <w:spacing w:after="0"/>
        <w:ind w:left="0"/>
        <w:jc w:val="right"/>
        <w:rPr>
          <w:rFonts w:ascii="Times New Roman" w:hAnsi="Times New Roman"/>
          <w:sz w:val="24"/>
          <w:szCs w:val="24"/>
          <w:lang w:eastAsia="ru-RU"/>
        </w:rPr>
      </w:pPr>
      <w:r w:rsidRPr="00A85DA4">
        <w:rPr>
          <w:rFonts w:ascii="Times New Roman" w:hAnsi="Times New Roman"/>
          <w:sz w:val="24"/>
          <w:szCs w:val="24"/>
          <w:lang w:eastAsia="ru-RU"/>
        </w:rPr>
        <w:t>Приложение</w:t>
      </w:r>
    </w:p>
    <w:p w:rsidR="00A85DA4" w:rsidRPr="00A85DA4" w:rsidRDefault="00A85DA4" w:rsidP="00A85DA4">
      <w:pPr>
        <w:pStyle w:val="a5"/>
        <w:spacing w:after="0"/>
        <w:ind w:left="0"/>
        <w:jc w:val="right"/>
        <w:rPr>
          <w:rFonts w:ascii="Times New Roman" w:hAnsi="Times New Roman"/>
          <w:sz w:val="24"/>
          <w:szCs w:val="24"/>
          <w:lang w:eastAsia="ru-RU"/>
        </w:rPr>
      </w:pPr>
      <w:proofErr w:type="gramStart"/>
      <w:r w:rsidRPr="00A85DA4">
        <w:rPr>
          <w:rFonts w:ascii="Times New Roman" w:hAnsi="Times New Roman"/>
          <w:sz w:val="24"/>
          <w:szCs w:val="24"/>
          <w:lang w:eastAsia="ru-RU"/>
        </w:rPr>
        <w:t>Утвержден</w:t>
      </w:r>
      <w:proofErr w:type="gramEnd"/>
      <w:r w:rsidRPr="00A85DA4">
        <w:rPr>
          <w:rFonts w:ascii="Times New Roman" w:hAnsi="Times New Roman"/>
          <w:sz w:val="24"/>
          <w:szCs w:val="24"/>
          <w:lang w:eastAsia="ru-RU"/>
        </w:rPr>
        <w:t xml:space="preserve"> постановлением администрации </w:t>
      </w:r>
    </w:p>
    <w:p w:rsidR="00A85DA4" w:rsidRPr="00A85DA4" w:rsidRDefault="00A85DA4" w:rsidP="00A85DA4">
      <w:pPr>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Шелеховского муниципального образования</w:t>
      </w:r>
    </w:p>
    <w:p w:rsidR="00A85DA4" w:rsidRPr="00A85DA4" w:rsidRDefault="00A85DA4" w:rsidP="00A85DA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85DA4">
        <w:rPr>
          <w:rFonts w:ascii="Times New Roman" w:hAnsi="Times New Roman" w:cs="Times New Roman"/>
          <w:sz w:val="24"/>
          <w:szCs w:val="24"/>
        </w:rPr>
        <w:t xml:space="preserve"> от 27.01.2020г. № 2 </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p>
    <w:p w:rsidR="00A85DA4" w:rsidRPr="00A85DA4" w:rsidRDefault="00A85DA4" w:rsidP="00A85DA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rPr>
      </w:pPr>
      <w:r w:rsidRPr="00A85DA4">
        <w:rPr>
          <w:rFonts w:ascii="Times New Roman" w:eastAsia="Times New Roman" w:hAnsi="Times New Roman" w:cs="Times New Roman"/>
          <w:b/>
          <w:bCs/>
          <w:sz w:val="24"/>
          <w:szCs w:val="24"/>
        </w:rPr>
        <w:t>Административный регламент</w:t>
      </w:r>
    </w:p>
    <w:p w:rsidR="00A85DA4" w:rsidRPr="00A85DA4" w:rsidRDefault="00A85DA4" w:rsidP="00A85DA4">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sz w:val="24"/>
          <w:szCs w:val="24"/>
        </w:rPr>
      </w:pPr>
      <w:r w:rsidRPr="00A85DA4">
        <w:rPr>
          <w:rFonts w:ascii="Times New Roman" w:eastAsia="Times New Roman" w:hAnsi="Times New Roman" w:cs="Times New Roman"/>
          <w:b/>
          <w:bCs/>
          <w:sz w:val="24"/>
          <w:szCs w:val="24"/>
        </w:rPr>
        <w:t xml:space="preserve"> </w:t>
      </w:r>
      <w:r w:rsidRPr="00A85DA4">
        <w:rPr>
          <w:rFonts w:ascii="Times New Roman" w:hAnsi="Times New Roman" w:cs="Times New Roman"/>
          <w:b/>
          <w:sz w:val="24"/>
          <w:szCs w:val="24"/>
        </w:rPr>
        <w:t xml:space="preserve">по предоставлению во владение и (или) в пользование объектов муниципального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Start w:id="0" w:name="sub_1001"/>
    </w:p>
    <w:p w:rsidR="00A85DA4" w:rsidRPr="00A85DA4" w:rsidRDefault="00A85DA4" w:rsidP="00A85DA4">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sz w:val="24"/>
          <w:szCs w:val="24"/>
        </w:rPr>
      </w:pPr>
    </w:p>
    <w:p w:rsidR="00A85DA4" w:rsidRPr="00A85DA4" w:rsidRDefault="00A85DA4" w:rsidP="00A85DA4">
      <w:pPr>
        <w:pStyle w:val="a7"/>
        <w:widowControl w:val="0"/>
        <w:tabs>
          <w:tab w:val="left" w:pos="142"/>
          <w:tab w:val="left" w:pos="284"/>
        </w:tabs>
        <w:autoSpaceDE w:val="0"/>
        <w:autoSpaceDN w:val="0"/>
        <w:adjustRightInd w:val="0"/>
        <w:spacing w:after="0" w:line="240" w:lineRule="auto"/>
        <w:ind w:left="700"/>
        <w:jc w:val="center"/>
        <w:outlineLvl w:val="0"/>
        <w:rPr>
          <w:rFonts w:ascii="Times New Roman" w:eastAsia="Times New Roman" w:hAnsi="Times New Roman"/>
          <w:bCs/>
          <w:sz w:val="24"/>
          <w:szCs w:val="24"/>
        </w:rPr>
      </w:pPr>
      <w:r w:rsidRPr="00A85DA4">
        <w:rPr>
          <w:rFonts w:ascii="Times New Roman" w:eastAsia="Times New Roman" w:hAnsi="Times New Roman"/>
          <w:bCs/>
          <w:sz w:val="24"/>
          <w:szCs w:val="24"/>
        </w:rPr>
        <w:t>1.Общие положения</w:t>
      </w:r>
      <w:bookmarkEnd w:id="0"/>
    </w:p>
    <w:p w:rsidR="00A85DA4" w:rsidRPr="00A85DA4" w:rsidRDefault="00A85DA4" w:rsidP="00A85DA4">
      <w:pPr>
        <w:widowControl w:val="0"/>
        <w:tabs>
          <w:tab w:val="left" w:pos="142"/>
          <w:tab w:val="left" w:pos="284"/>
        </w:tabs>
        <w:autoSpaceDE w:val="0"/>
        <w:autoSpaceDN w:val="0"/>
        <w:adjustRightInd w:val="0"/>
        <w:spacing w:after="0" w:line="240" w:lineRule="auto"/>
        <w:ind w:left="4537"/>
        <w:jc w:val="center"/>
        <w:outlineLvl w:val="0"/>
        <w:rPr>
          <w:rFonts w:ascii="Times New Roman" w:eastAsia="Times New Roman" w:hAnsi="Times New Roman" w:cs="Times New Roman"/>
          <w:bCs/>
          <w:sz w:val="24"/>
          <w:szCs w:val="24"/>
        </w:rPr>
      </w:pPr>
    </w:p>
    <w:p w:rsidR="00A85DA4" w:rsidRPr="00A85DA4" w:rsidRDefault="00A85DA4" w:rsidP="00A85DA4">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A85DA4" w:rsidRPr="00A85DA4" w:rsidRDefault="00A85DA4" w:rsidP="00A85DA4">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1.2. </w:t>
      </w:r>
      <w:proofErr w:type="gramStart"/>
      <w:r w:rsidRPr="00A85DA4">
        <w:rPr>
          <w:rFonts w:ascii="Times New Roman" w:eastAsia="Times New Roman" w:hAnsi="Times New Roman" w:cs="Times New Roman"/>
          <w:sz w:val="24"/>
          <w:szCs w:val="24"/>
        </w:rPr>
        <w:t xml:space="preserve">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w:t>
      </w:r>
      <w:r w:rsidRPr="00A85DA4">
        <w:rPr>
          <w:rFonts w:ascii="Times New Roman" w:hAnsi="Times New Roman" w:cs="Times New Roman"/>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Pr="00A85DA4">
        <w:rPr>
          <w:rFonts w:ascii="Times New Roman" w:hAnsi="Times New Roman" w:cs="Times New Roman"/>
          <w:sz w:val="24"/>
          <w:szCs w:val="24"/>
          <w:shd w:val="clear" w:color="auto" w:fill="FFFFFF"/>
        </w:rPr>
        <w:t xml:space="preserve">, </w:t>
      </w:r>
      <w:r w:rsidRPr="00A85DA4">
        <w:rPr>
          <w:rFonts w:ascii="Times New Roman" w:eastAsia="Times New Roman" w:hAnsi="Times New Roman" w:cs="Times New Roman"/>
          <w:sz w:val="24"/>
          <w:szCs w:val="24"/>
        </w:rPr>
        <w:t>(далее - заявители).</w:t>
      </w:r>
      <w:proofErr w:type="gramEnd"/>
    </w:p>
    <w:p w:rsidR="00A85DA4" w:rsidRPr="00A85DA4" w:rsidRDefault="00A85DA4" w:rsidP="00A85D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Муниципальная услуга не может оказываться субъектам малого и среднего предпринимательства:</w:t>
      </w:r>
    </w:p>
    <w:p w:rsidR="00A85DA4" w:rsidRPr="00A85DA4" w:rsidRDefault="00A85DA4" w:rsidP="00A85DA4">
      <w:pPr>
        <w:widowControl w:val="0"/>
        <w:tabs>
          <w:tab w:val="left" w:pos="-5245"/>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85DA4" w:rsidRPr="00A85DA4" w:rsidRDefault="00A85DA4" w:rsidP="00A85DA4">
      <w:pPr>
        <w:widowControl w:val="0"/>
        <w:tabs>
          <w:tab w:val="left" w:pos="-5245"/>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2) являющимся участниками соглашений о разделе продукции;</w:t>
      </w:r>
      <w:proofErr w:type="gramEnd"/>
    </w:p>
    <w:p w:rsidR="00A85DA4" w:rsidRPr="00A85DA4" w:rsidRDefault="00A85DA4" w:rsidP="00A85DA4">
      <w:pPr>
        <w:widowControl w:val="0"/>
        <w:tabs>
          <w:tab w:val="left" w:pos="-5245"/>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 </w:t>
      </w:r>
      <w:proofErr w:type="gramStart"/>
      <w:r w:rsidRPr="00A85DA4">
        <w:rPr>
          <w:rFonts w:ascii="Times New Roman" w:eastAsia="Times New Roman" w:hAnsi="Times New Roman" w:cs="Times New Roman"/>
          <w:sz w:val="24"/>
          <w:szCs w:val="24"/>
        </w:rPr>
        <w:t>осуществляющим</w:t>
      </w:r>
      <w:proofErr w:type="gramEnd"/>
      <w:r w:rsidRPr="00A85DA4">
        <w:rPr>
          <w:rFonts w:ascii="Times New Roman" w:eastAsia="Times New Roman" w:hAnsi="Times New Roman" w:cs="Times New Roman"/>
          <w:sz w:val="24"/>
          <w:szCs w:val="24"/>
        </w:rPr>
        <w:t xml:space="preserve"> предпринимательскую деятельность в сфере игорного бизнеса;</w:t>
      </w:r>
    </w:p>
    <w:p w:rsidR="00A85DA4" w:rsidRPr="00A85DA4" w:rsidRDefault="00A85DA4" w:rsidP="00A85DA4">
      <w:pPr>
        <w:widowControl w:val="0"/>
        <w:tabs>
          <w:tab w:val="left" w:pos="-5245"/>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85DA4" w:rsidRPr="00A85DA4" w:rsidRDefault="00A85DA4" w:rsidP="00A85D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Представлять интересы заявителя могут:</w:t>
      </w:r>
    </w:p>
    <w:p w:rsidR="00A85DA4" w:rsidRPr="00A85DA4" w:rsidRDefault="00A85DA4" w:rsidP="00A85DA4">
      <w:pPr>
        <w:widowControl w:val="0"/>
        <w:tabs>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A85DA4" w:rsidRPr="00A85DA4" w:rsidRDefault="00A85DA4" w:rsidP="00A85D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A85DA4" w:rsidRPr="00A85DA4" w:rsidRDefault="00A85DA4" w:rsidP="00A85D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1.3. </w:t>
      </w:r>
      <w:proofErr w:type="gramStart"/>
      <w:r w:rsidRPr="00A85DA4">
        <w:rPr>
          <w:rFonts w:ascii="Times New Roman" w:hAnsi="Times New Roman" w:cs="Times New Roman"/>
          <w:sz w:val="24"/>
          <w:szCs w:val="24"/>
        </w:rPr>
        <w:t>«</w:t>
      </w:r>
      <w:r w:rsidRPr="00A85DA4">
        <w:rPr>
          <w:rFonts w:ascii="Times New Roman" w:eastAsia="Times New Roman" w:hAnsi="Times New Roman" w:cs="Times New Roman"/>
          <w:sz w:val="24"/>
          <w:szCs w:val="24"/>
        </w:rPr>
        <w:t xml:space="preserve">Информация о месте нахождения, администрации Шелеховского муниципального образования </w:t>
      </w:r>
      <w:r w:rsidRPr="00A85DA4">
        <w:rPr>
          <w:rFonts w:ascii="Times New Roman" w:hAnsi="Times New Roman" w:cs="Times New Roman"/>
          <w:sz w:val="24"/>
          <w:szCs w:val="24"/>
        </w:rPr>
        <w:t xml:space="preserve">(далее – Администрация), предоставляющей муниципальную услугу, </w:t>
      </w:r>
      <w:r w:rsidRPr="00A85DA4">
        <w:rPr>
          <w:rFonts w:ascii="Times New Roman" w:eastAsia="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A85DA4" w:rsidRPr="00A85DA4" w:rsidRDefault="00A85DA4" w:rsidP="00A85DA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A85DA4" w:rsidRPr="00A85DA4" w:rsidRDefault="00A85DA4" w:rsidP="00A85DA4">
      <w:pPr>
        <w:spacing w:after="0"/>
        <w:ind w:firstLine="709"/>
        <w:rPr>
          <w:rFonts w:ascii="Times New Roman" w:hAnsi="Times New Roman" w:cs="Times New Roman"/>
          <w:sz w:val="24"/>
          <w:szCs w:val="24"/>
        </w:rPr>
      </w:pPr>
      <w:proofErr w:type="gramStart"/>
      <w:r w:rsidRPr="00A85DA4">
        <w:rPr>
          <w:rFonts w:ascii="Times New Roman" w:eastAsia="Times New Roman" w:hAnsi="Times New Roman" w:cs="Times New Roman"/>
          <w:sz w:val="24"/>
          <w:szCs w:val="24"/>
        </w:rPr>
        <w:t>- на официальном Интернет-сайте Шелеховского муниципального образования (адрес сайта</w:t>
      </w:r>
      <w:r w:rsidRPr="00A85DA4">
        <w:rPr>
          <w:rFonts w:ascii="Times New Roman" w:hAnsi="Times New Roman" w:cs="Times New Roman"/>
          <w:sz w:val="24"/>
          <w:szCs w:val="24"/>
        </w:rPr>
        <w:t xml:space="preserve">- </w:t>
      </w:r>
      <w:hyperlink r:id="rId4" w:history="1">
        <w:r w:rsidRPr="00A85DA4">
          <w:rPr>
            <w:rStyle w:val="a3"/>
            <w:rFonts w:ascii="Times New Roman" w:hAnsi="Times New Roman" w:cs="Times New Roman"/>
            <w:sz w:val="24"/>
            <w:szCs w:val="24"/>
            <w:lang w:val="en-US"/>
          </w:rPr>
          <w:t>http</w:t>
        </w:r>
        <w:r w:rsidRPr="00A85DA4">
          <w:rPr>
            <w:rStyle w:val="a3"/>
            <w:rFonts w:ascii="Times New Roman" w:hAnsi="Times New Roman" w:cs="Times New Roman"/>
            <w:sz w:val="24"/>
            <w:szCs w:val="24"/>
          </w:rPr>
          <w:t>://шелехово.рф/</w:t>
        </w:r>
      </w:hyperlink>
      <w:proofErr w:type="gramEnd"/>
    </w:p>
    <w:p w:rsidR="00A85DA4" w:rsidRPr="00A85DA4" w:rsidRDefault="00A85DA4" w:rsidP="00A85DA4">
      <w:pPr>
        <w:spacing w:after="0"/>
        <w:rPr>
          <w:rFonts w:ascii="Times New Roman" w:hAnsi="Times New Roman" w:cs="Times New Roman"/>
          <w:sz w:val="24"/>
          <w:szCs w:val="24"/>
        </w:rPr>
      </w:pPr>
      <w:r w:rsidRPr="00A85DA4">
        <w:rPr>
          <w:rFonts w:ascii="Times New Roman" w:eastAsia="Times New Roman" w:hAnsi="Times New Roman" w:cs="Times New Roman"/>
          <w:sz w:val="24"/>
          <w:szCs w:val="24"/>
        </w:rPr>
        <w:t xml:space="preserve">- на сайте </w:t>
      </w:r>
      <w:r w:rsidRPr="00A85DA4">
        <w:rPr>
          <w:rFonts w:ascii="Times New Roman" w:hAnsi="Times New Roman" w:cs="Times New Roman"/>
          <w:sz w:val="24"/>
          <w:szCs w:val="24"/>
          <w:shd w:val="clear" w:color="auto" w:fill="FFFFFF"/>
        </w:rPr>
        <w:t>Государственного автономного учреждения "Многофункциональный центр предоставления государственных и муниципальных услуг Тайшетского муниципального района Иркутской области"</w:t>
      </w:r>
      <w:r w:rsidRPr="00A85DA4">
        <w:rPr>
          <w:rFonts w:ascii="Times New Roman" w:hAnsi="Times New Roman" w:cs="Times New Roman"/>
          <w:sz w:val="24"/>
          <w:szCs w:val="24"/>
        </w:rPr>
        <w:t xml:space="preserve"> (далее - ГАУ «МФЦ»): </w:t>
      </w:r>
      <w:hyperlink r:id="rId5" w:history="1">
        <w:r w:rsidRPr="00A85DA4">
          <w:rPr>
            <w:rStyle w:val="a3"/>
            <w:rFonts w:ascii="Times New Roman" w:hAnsi="Times New Roman" w:cs="Times New Roman"/>
            <w:sz w:val="24"/>
            <w:szCs w:val="24"/>
          </w:rPr>
          <w:t>http://mfc38.ru</w:t>
        </w:r>
      </w:hyperlink>
      <w:r w:rsidRPr="00A85DA4">
        <w:rPr>
          <w:rFonts w:ascii="Times New Roman" w:hAnsi="Times New Roman" w:cs="Times New Roman"/>
          <w:sz w:val="24"/>
          <w:szCs w:val="24"/>
        </w:rPr>
        <w:t>.</w:t>
      </w:r>
    </w:p>
    <w:p w:rsidR="00A85DA4" w:rsidRPr="00A85DA4" w:rsidRDefault="00A85DA4" w:rsidP="00A85DA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A85DA4" w:rsidRPr="00A85DA4" w:rsidRDefault="00A85DA4" w:rsidP="00A85DA4">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rPr>
      </w:pPr>
    </w:p>
    <w:p w:rsidR="00A85DA4" w:rsidRPr="00A85DA4" w:rsidRDefault="00A85DA4" w:rsidP="00A85DA4">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Стандарт предоставления муниципальной услуги</w:t>
      </w:r>
    </w:p>
    <w:p w:rsidR="00A85DA4" w:rsidRPr="00A85DA4" w:rsidRDefault="00A85DA4" w:rsidP="00A85DA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 Полное наименование услуги: </w:t>
      </w:r>
      <w:proofErr w:type="gramStart"/>
      <w:r w:rsidRPr="00A85DA4">
        <w:rPr>
          <w:rFonts w:ascii="Times New Roman" w:eastAsia="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85DA4">
        <w:rPr>
          <w:rFonts w:ascii="Times New Roman" w:hAnsi="Times New Roman" w:cs="Times New Roman"/>
          <w:sz w:val="24"/>
          <w:szCs w:val="24"/>
        </w:rPr>
        <w:t>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A85DA4">
        <w:rPr>
          <w:rFonts w:ascii="Times New Roman" w:hAnsi="Times New Roman" w:cs="Times New Roman"/>
          <w:sz w:val="24"/>
          <w:szCs w:val="24"/>
          <w:shd w:val="clear" w:color="auto" w:fill="FFFFFF"/>
        </w:rPr>
        <w:t xml:space="preserve"> </w:t>
      </w:r>
      <w:r w:rsidRPr="00A85DA4">
        <w:rPr>
          <w:rFonts w:ascii="Times New Roman" w:eastAsia="Times New Roman" w:hAnsi="Times New Roman" w:cs="Times New Roman"/>
          <w:sz w:val="24"/>
          <w:szCs w:val="24"/>
        </w:rPr>
        <w:t>(далее – Перечень).</w:t>
      </w:r>
      <w:proofErr w:type="gramEnd"/>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Сокращенное наименование услуги: Передача муниципального имущества субъектам малого и среднего предпринимательства.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2.2. Муниципальную услугу предоставляет:</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Администрация.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предоставлении услуги участвуют:</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исключить</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Управление федеральной налоговой службы по Иркутской области;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исключить. </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 при личной явке:</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Администрации;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удаленных рабочих местах ГАУ «МФЦ» (при наличии соглашения);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без личной явки: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почтовым отправлением в Администрацию;</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 в Администрацию, ГАУ «МФЦ»;</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посредством сайта Администрации, ГАУ «МФЦ» (при технической реализации) - в Администрацию, ГАУ «МФЦ»;</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 по телефону - в Администрацию, ГАУ «МФЦ».</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ГАУ «МФЦ» графика приема заявителей.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2.3. Результатом предоставления муниципальной услуги является:</w:t>
      </w:r>
    </w:p>
    <w:p w:rsidR="00A85DA4" w:rsidRPr="00A85DA4" w:rsidRDefault="00A85DA4" w:rsidP="00A85DA4">
      <w:pPr>
        <w:widowControl w:val="0"/>
        <w:autoSpaceDE w:val="0"/>
        <w:autoSpaceDN w:val="0"/>
        <w:spacing w:after="0" w:line="240" w:lineRule="auto"/>
        <w:ind w:left="708"/>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 xml:space="preserve">- договор аренды (далее </w:t>
      </w:r>
      <w:proofErr w:type="gramStart"/>
      <w:r w:rsidRPr="00A85DA4">
        <w:rPr>
          <w:rFonts w:ascii="Times New Roman" w:eastAsia="Times New Roman" w:hAnsi="Times New Roman" w:cs="Times New Roman"/>
          <w:sz w:val="24"/>
          <w:szCs w:val="24"/>
        </w:rPr>
        <w:t>–Д</w:t>
      </w:r>
      <w:proofErr w:type="gramEnd"/>
      <w:r w:rsidRPr="00A85DA4">
        <w:rPr>
          <w:rFonts w:ascii="Times New Roman" w:eastAsia="Times New Roman" w:hAnsi="Times New Roman" w:cs="Times New Roman"/>
          <w:sz w:val="24"/>
          <w:szCs w:val="24"/>
        </w:rPr>
        <w:t>оговор);</w:t>
      </w:r>
    </w:p>
    <w:p w:rsidR="00A85DA4" w:rsidRPr="00A85DA4" w:rsidRDefault="00A85DA4" w:rsidP="00A85DA4">
      <w:pPr>
        <w:widowControl w:val="0"/>
        <w:autoSpaceDE w:val="0"/>
        <w:autoSpaceDN w:val="0"/>
        <w:spacing w:after="0" w:line="240" w:lineRule="auto"/>
        <w:ind w:left="708"/>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договор безвозмездного пользования;</w:t>
      </w:r>
    </w:p>
    <w:p w:rsidR="00A85DA4" w:rsidRPr="00A85DA4" w:rsidRDefault="00A85DA4" w:rsidP="00A85DA4">
      <w:pPr>
        <w:widowControl w:val="0"/>
        <w:autoSpaceDE w:val="0"/>
        <w:autoSpaceDN w:val="0"/>
        <w:spacing w:after="0" w:line="240" w:lineRule="auto"/>
        <w:ind w:left="708"/>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договор доверительного управления имущества;</w:t>
      </w:r>
    </w:p>
    <w:p w:rsidR="00A85DA4" w:rsidRPr="00A85DA4" w:rsidRDefault="00A85DA4" w:rsidP="00A85DA4">
      <w:pPr>
        <w:widowControl w:val="0"/>
        <w:autoSpaceDE w:val="0"/>
        <w:autoSpaceDN w:val="0"/>
        <w:spacing w:after="0" w:line="240" w:lineRule="auto"/>
        <w:ind w:left="708"/>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исключить;</w:t>
      </w:r>
    </w:p>
    <w:p w:rsidR="00A85DA4" w:rsidRPr="00A85DA4" w:rsidRDefault="00A85DA4" w:rsidP="00A85DA4">
      <w:pPr>
        <w:widowControl w:val="0"/>
        <w:autoSpaceDE w:val="0"/>
        <w:autoSpaceDN w:val="0"/>
        <w:spacing w:after="0" w:line="240" w:lineRule="auto"/>
        <w:ind w:left="708"/>
        <w:jc w:val="both"/>
        <w:rPr>
          <w:rFonts w:ascii="Times New Roman" w:hAnsi="Times New Roman" w:cs="Times New Roman"/>
          <w:sz w:val="24"/>
          <w:szCs w:val="24"/>
        </w:rPr>
      </w:pPr>
      <w:r w:rsidRPr="00A85DA4">
        <w:rPr>
          <w:rFonts w:ascii="Times New Roman" w:eastAsia="Times New Roman" w:hAnsi="Times New Roman" w:cs="Times New Roman"/>
          <w:sz w:val="24"/>
          <w:szCs w:val="24"/>
        </w:rPr>
        <w:t>- исключить;</w:t>
      </w:r>
    </w:p>
    <w:p w:rsidR="00A85DA4" w:rsidRPr="00A85DA4" w:rsidRDefault="00A85DA4" w:rsidP="00A85DA4">
      <w:pPr>
        <w:widowControl w:val="0"/>
        <w:autoSpaceDE w:val="0"/>
        <w:autoSpaceDN w:val="0"/>
        <w:spacing w:after="0" w:line="240" w:lineRule="auto"/>
        <w:ind w:left="708"/>
        <w:jc w:val="both"/>
        <w:rPr>
          <w:rFonts w:ascii="Times New Roman" w:hAnsi="Times New Roman" w:cs="Times New Roman"/>
          <w:sz w:val="24"/>
          <w:szCs w:val="24"/>
        </w:rPr>
      </w:pPr>
      <w:r w:rsidRPr="00A85DA4">
        <w:rPr>
          <w:rFonts w:ascii="Times New Roman" w:eastAsia="Times New Roman" w:hAnsi="Times New Roman" w:cs="Times New Roman"/>
          <w:sz w:val="24"/>
          <w:szCs w:val="24"/>
        </w:rPr>
        <w:t>- решение об отказе в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Результат предоставления муниципальной услуги выдается: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 при личной явке:</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Администрации;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отделах, удаленных рабочих местах ГАУ «МФЦ»;</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без личной явки: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почтовым отправлением.</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2.4. Срок предоставления муниципальной услуги составляет не более 45 календарных дней </w:t>
      </w:r>
      <w:proofErr w:type="gramStart"/>
      <w:r w:rsidRPr="00A85DA4">
        <w:rPr>
          <w:rFonts w:ascii="Times New Roman" w:eastAsia="Times New Roman" w:hAnsi="Times New Roman" w:cs="Times New Roman"/>
          <w:sz w:val="24"/>
          <w:szCs w:val="24"/>
        </w:rPr>
        <w:t>с даты поступления</w:t>
      </w:r>
      <w:proofErr w:type="gramEnd"/>
      <w:r w:rsidRPr="00A85DA4">
        <w:rPr>
          <w:rFonts w:ascii="Times New Roman" w:eastAsia="Times New Roman" w:hAnsi="Times New Roman" w:cs="Times New Roman"/>
          <w:sz w:val="24"/>
          <w:szCs w:val="24"/>
        </w:rPr>
        <w:t xml:space="preserve"> заявления в Администрацию.</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2.5. Правовые основания для предоставления муниципальной услуги.</w:t>
      </w:r>
    </w:p>
    <w:p w:rsidR="00A85DA4" w:rsidRPr="00A85DA4" w:rsidRDefault="00A85DA4" w:rsidP="00A85DA4">
      <w:pPr>
        <w:widowControl w:val="0"/>
        <w:tabs>
          <w:tab w:val="left" w:pos="-5245"/>
        </w:tabs>
        <w:autoSpaceDE w:val="0"/>
        <w:autoSpaceDN w:val="0"/>
        <w:spacing w:after="0" w:line="240" w:lineRule="auto"/>
        <w:ind w:left="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Гражданский </w:t>
      </w:r>
      <w:hyperlink r:id="rId6" w:history="1">
        <w:r w:rsidRPr="00A85DA4">
          <w:rPr>
            <w:rStyle w:val="a3"/>
            <w:rFonts w:ascii="Times New Roman" w:eastAsia="Times New Roman" w:hAnsi="Times New Roman" w:cs="Times New Roman"/>
            <w:sz w:val="24"/>
            <w:szCs w:val="24"/>
          </w:rPr>
          <w:t>кодекс</w:t>
        </w:r>
      </w:hyperlink>
      <w:r w:rsidRPr="00A85DA4">
        <w:rPr>
          <w:rFonts w:ascii="Times New Roman" w:eastAsia="Times New Roman" w:hAnsi="Times New Roman" w:cs="Times New Roman"/>
          <w:sz w:val="24"/>
          <w:szCs w:val="24"/>
        </w:rPr>
        <w:t xml:space="preserve"> Российской Федерации (часть первая) от 30.11.1994 № 51-ФЗ;</w:t>
      </w:r>
    </w:p>
    <w:p w:rsidR="00A85DA4" w:rsidRPr="00A85DA4" w:rsidRDefault="00A85DA4" w:rsidP="00A85DA4">
      <w:pPr>
        <w:widowControl w:val="0"/>
        <w:tabs>
          <w:tab w:val="left" w:pos="1134"/>
          <w:tab w:val="left" w:pos="1276"/>
        </w:tabs>
        <w:autoSpaceDE w:val="0"/>
        <w:autoSpaceDN w:val="0"/>
        <w:spacing w:after="0" w:line="240" w:lineRule="auto"/>
        <w:ind w:left="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Гражданский </w:t>
      </w:r>
      <w:hyperlink r:id="rId7" w:history="1">
        <w:r w:rsidRPr="00A85DA4">
          <w:rPr>
            <w:rStyle w:val="a3"/>
            <w:rFonts w:ascii="Times New Roman" w:eastAsia="Times New Roman" w:hAnsi="Times New Roman" w:cs="Times New Roman"/>
            <w:sz w:val="24"/>
            <w:szCs w:val="24"/>
          </w:rPr>
          <w:t>кодекс</w:t>
        </w:r>
      </w:hyperlink>
      <w:r w:rsidRPr="00A85DA4">
        <w:rPr>
          <w:rFonts w:ascii="Times New Roman" w:eastAsia="Times New Roman" w:hAnsi="Times New Roman" w:cs="Times New Roman"/>
          <w:sz w:val="24"/>
          <w:szCs w:val="24"/>
        </w:rPr>
        <w:t xml:space="preserve"> Российской Федерации (часть вторая) от 26.01.1996 № 14-ФЗ;</w:t>
      </w:r>
    </w:p>
    <w:p w:rsidR="00A85DA4" w:rsidRPr="00A85DA4" w:rsidRDefault="00A85DA4" w:rsidP="00A85DA4">
      <w:pPr>
        <w:widowControl w:val="0"/>
        <w:tabs>
          <w:tab w:val="left" w:pos="1134"/>
          <w:tab w:val="left" w:pos="1276"/>
        </w:tabs>
        <w:autoSpaceDE w:val="0"/>
        <w:autoSpaceDN w:val="0"/>
        <w:spacing w:after="0" w:line="240" w:lineRule="auto"/>
        <w:ind w:left="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Федеральный </w:t>
      </w:r>
      <w:hyperlink r:id="rId8" w:history="1">
        <w:r w:rsidRPr="00A85DA4">
          <w:rPr>
            <w:rStyle w:val="a3"/>
            <w:rFonts w:ascii="Times New Roman" w:eastAsia="Times New Roman" w:hAnsi="Times New Roman" w:cs="Times New Roman"/>
            <w:sz w:val="24"/>
            <w:szCs w:val="24"/>
          </w:rPr>
          <w:t>закон</w:t>
        </w:r>
      </w:hyperlink>
      <w:r w:rsidRPr="00A85DA4">
        <w:rPr>
          <w:rFonts w:ascii="Times New Roman" w:eastAsia="Times New Roman" w:hAnsi="Times New Roman" w:cs="Times New Roman"/>
          <w:sz w:val="24"/>
          <w:szCs w:val="24"/>
        </w:rPr>
        <w:t xml:space="preserve"> от 26.07.2006 № 135-ФЗ «О защите конкуренции»;</w:t>
      </w:r>
    </w:p>
    <w:p w:rsidR="00A85DA4" w:rsidRPr="00A85DA4" w:rsidRDefault="00A85DA4" w:rsidP="00A85DA4">
      <w:pPr>
        <w:widowControl w:val="0"/>
        <w:tabs>
          <w:tab w:val="left" w:pos="1134"/>
          <w:tab w:val="left" w:pos="1276"/>
        </w:tabs>
        <w:autoSpaceDE w:val="0"/>
        <w:autoSpaceDN w:val="0"/>
        <w:spacing w:after="0" w:line="240" w:lineRule="auto"/>
        <w:ind w:left="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Федеральный закон от 24.07.2007 № 209-ФЗ «О развитии малого и среднего предпринимательства в Российской Федерации»;</w:t>
      </w:r>
    </w:p>
    <w:p w:rsidR="00A85DA4" w:rsidRPr="00A85DA4" w:rsidRDefault="00A85DA4" w:rsidP="00A85DA4">
      <w:pPr>
        <w:widowControl w:val="0"/>
        <w:tabs>
          <w:tab w:val="left" w:pos="1134"/>
          <w:tab w:val="left" w:pos="1276"/>
        </w:tabs>
        <w:autoSpaceDE w:val="0"/>
        <w:autoSpaceDN w:val="0"/>
        <w:spacing w:after="0" w:line="240" w:lineRule="auto"/>
        <w:ind w:left="709"/>
        <w:contextualSpacing/>
        <w:jc w:val="both"/>
        <w:rPr>
          <w:rFonts w:ascii="Times New Roman" w:hAnsi="Times New Roman" w:cs="Times New Roman"/>
          <w:sz w:val="24"/>
          <w:szCs w:val="24"/>
        </w:rPr>
      </w:pPr>
      <w:r w:rsidRPr="00A85DA4">
        <w:rPr>
          <w:rFonts w:ascii="Times New Roman" w:eastAsia="Times New Roman" w:hAnsi="Times New Roman" w:cs="Times New Roman"/>
          <w:sz w:val="24"/>
          <w:szCs w:val="24"/>
        </w:rPr>
        <w:t xml:space="preserve">- </w:t>
      </w:r>
      <w:r w:rsidRPr="00A85DA4">
        <w:rPr>
          <w:rFonts w:ascii="Times New Roman" w:hAnsi="Times New Roman" w:cs="Times New Roman"/>
          <w:sz w:val="24"/>
          <w:szCs w:val="24"/>
        </w:rPr>
        <w:t>Исключить.</w:t>
      </w:r>
    </w:p>
    <w:p w:rsidR="00A85DA4" w:rsidRPr="00A85DA4" w:rsidRDefault="00A85DA4" w:rsidP="00A85DA4">
      <w:pPr>
        <w:widowControl w:val="0"/>
        <w:tabs>
          <w:tab w:val="left" w:pos="1134"/>
          <w:tab w:val="left" w:pos="1276"/>
        </w:tabs>
        <w:autoSpaceDE w:val="0"/>
        <w:autoSpaceDN w:val="0"/>
        <w:spacing w:after="0" w:line="240" w:lineRule="auto"/>
        <w:ind w:left="709"/>
        <w:contextualSpacing/>
        <w:jc w:val="both"/>
        <w:rPr>
          <w:rFonts w:ascii="Times New Roman" w:hAnsi="Times New Roman" w:cs="Times New Roman"/>
          <w:sz w:val="24"/>
          <w:szCs w:val="24"/>
        </w:rPr>
      </w:pPr>
      <w:r w:rsidRPr="00A85DA4">
        <w:rPr>
          <w:rFonts w:ascii="Times New Roman" w:hAnsi="Times New Roman" w:cs="Times New Roman"/>
          <w:sz w:val="24"/>
          <w:szCs w:val="24"/>
        </w:rPr>
        <w:t>- Муниципальные нормативные правовые акты Администрации.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187"/>
      <w:bookmarkEnd w:id="1"/>
      <w:r w:rsidRPr="00A85DA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1) </w:t>
      </w:r>
      <w:hyperlink r:id="rId9" w:anchor="P395" w:history="1">
        <w:r w:rsidRPr="00A85DA4">
          <w:rPr>
            <w:rStyle w:val="a3"/>
            <w:rFonts w:ascii="Times New Roman" w:eastAsia="Times New Roman" w:hAnsi="Times New Roman" w:cs="Times New Roman"/>
            <w:sz w:val="24"/>
            <w:szCs w:val="24"/>
          </w:rPr>
          <w:t>заявление</w:t>
        </w:r>
      </w:hyperlink>
      <w:r w:rsidRPr="00A85DA4">
        <w:rPr>
          <w:rFonts w:ascii="Times New Roman" w:eastAsia="Times New Roman" w:hAnsi="Times New Roman" w:cs="Times New Roman"/>
          <w:sz w:val="24"/>
          <w:szCs w:val="24"/>
        </w:rPr>
        <w:t xml:space="preserve"> о предоставлении услуги в соответствии с приложением 1 к регламенту;</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ксерокопия паспорта заявителя (физического лица или индивидуального предпринимателя) либо документ, удостоверяющий личность представителя (если с заявлением обращается представитель заявителя);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 документ, удостоверяющий право (полномочия) представителя, если с заявлением обращается представитель заявителя (доверенность);</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4) исключить;</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5) учредительные документы (при обращении юридического лица), за исключением случая, если юридическое лицо действует на основании типового устава, утвержденного уполномоченным государственным органом;</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6) исключить;</w:t>
      </w:r>
    </w:p>
    <w:p w:rsidR="00A85DA4" w:rsidRPr="00A85DA4" w:rsidRDefault="00A85DA4" w:rsidP="00A85DA4">
      <w:pPr>
        <w:widowControl w:val="0"/>
        <w:autoSpaceDE w:val="0"/>
        <w:autoSpaceDN w:val="0"/>
        <w:spacing w:after="0" w:line="240" w:lineRule="auto"/>
        <w:ind w:firstLine="709"/>
        <w:jc w:val="both"/>
        <w:rPr>
          <w:rFonts w:ascii="Times New Roman" w:hAnsi="Times New Roman" w:cs="Times New Roman"/>
          <w:sz w:val="24"/>
          <w:szCs w:val="24"/>
        </w:rPr>
      </w:pPr>
      <w:r w:rsidRPr="00A85DA4">
        <w:rPr>
          <w:rFonts w:ascii="Times New Roman" w:eastAsia="Times New Roman" w:hAnsi="Times New Roman" w:cs="Times New Roman"/>
          <w:sz w:val="24"/>
          <w:szCs w:val="24"/>
        </w:rPr>
        <w:t>7) решение уполномоченного органа юридического лица (выписка из решения) о совершении (одобрении) сделки (если это предусмотрено учредительными документами заявителя)</w:t>
      </w:r>
      <w:r w:rsidRPr="00A85DA4">
        <w:rPr>
          <w:rFonts w:ascii="Times New Roman" w:hAnsi="Times New Roman" w:cs="Times New Roman"/>
          <w:sz w:val="24"/>
          <w:szCs w:val="24"/>
        </w:rPr>
        <w:t>»;</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5DA4" w:rsidRPr="00A85DA4" w:rsidRDefault="00A85DA4" w:rsidP="00A85DA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выписка из Единого государственного реестра юридических лиц (ЕГРЮЛ);</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выписка из Единого государственного реестра индивидуальных предпринимателей (ЕГРИП);</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сведения из единого реестра субъектов малого и среднего предпринимательства о юридических лицах и об индивидуальных предпринимателях, сведения из единого реестра организаций, образующих инфраструктуру поддержки субъектов малого и среднего предпринимательства.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5DA4" w:rsidRPr="00A85DA4" w:rsidRDefault="00A85DA4" w:rsidP="00A85DA4">
      <w:pPr>
        <w:spacing w:after="0" w:line="240" w:lineRule="auto"/>
        <w:ind w:firstLine="709"/>
        <w:jc w:val="both"/>
        <w:rPr>
          <w:rFonts w:ascii="Times New Roman" w:hAnsi="Times New Roman" w:cs="Times New Roman"/>
          <w:sz w:val="24"/>
          <w:szCs w:val="24"/>
        </w:rPr>
      </w:pPr>
      <w:bookmarkStart w:id="2" w:name="Par211"/>
      <w:bookmarkStart w:id="3" w:name="Par226"/>
      <w:bookmarkEnd w:id="2"/>
      <w:bookmarkEnd w:id="3"/>
      <w:r w:rsidRPr="00A85DA4">
        <w:rPr>
          <w:rFonts w:ascii="Times New Roman" w:hAnsi="Times New Roman" w:cs="Times New Roman"/>
          <w:sz w:val="24"/>
          <w:szCs w:val="24"/>
        </w:rPr>
        <w:t>Органы, предоставляющие муниципальную услугу, не вправе требовать от заявителя:</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85DA4" w:rsidRPr="00A85DA4" w:rsidRDefault="00A85DA4" w:rsidP="00A85DA4">
      <w:pPr>
        <w:spacing w:after="0" w:line="240" w:lineRule="auto"/>
        <w:ind w:firstLine="709"/>
        <w:jc w:val="both"/>
        <w:rPr>
          <w:rFonts w:ascii="Times New Roman" w:hAnsi="Times New Roman" w:cs="Times New Roman"/>
          <w:sz w:val="24"/>
          <w:szCs w:val="24"/>
        </w:rPr>
      </w:pPr>
      <w:proofErr w:type="gramStart"/>
      <w:r w:rsidRPr="00A85DA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A85DA4">
          <w:rPr>
            <w:rStyle w:val="a3"/>
            <w:rFonts w:ascii="Times New Roman" w:hAnsi="Times New Roman" w:cs="Times New Roman"/>
            <w:sz w:val="24"/>
            <w:szCs w:val="24"/>
          </w:rPr>
          <w:t>частью 6</w:t>
        </w:r>
      </w:hyperlink>
      <w:r w:rsidRPr="00A85DA4">
        <w:rPr>
          <w:rFonts w:ascii="Times New Roman" w:hAnsi="Times New Roman" w:cs="Times New Roman"/>
          <w:sz w:val="24"/>
          <w:szCs w:val="24"/>
        </w:rPr>
        <w:t xml:space="preserve"> статьи 7 Федерального закона от 27.07.2010 № 210-ФЗ «Об</w:t>
      </w:r>
      <w:proofErr w:type="gramEnd"/>
      <w:r w:rsidRPr="00A85DA4">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5DA4" w:rsidRPr="00A85DA4" w:rsidRDefault="00A85DA4" w:rsidP="00A85DA4">
      <w:pPr>
        <w:spacing w:after="0" w:line="240" w:lineRule="auto"/>
        <w:ind w:firstLine="709"/>
        <w:jc w:val="both"/>
        <w:rPr>
          <w:rFonts w:ascii="Times New Roman" w:hAnsi="Times New Roman" w:cs="Times New Roman"/>
          <w:sz w:val="24"/>
          <w:szCs w:val="24"/>
        </w:rPr>
      </w:pPr>
      <w:proofErr w:type="gramStart"/>
      <w:r w:rsidRPr="00A85DA4">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 исключить;</w:t>
      </w:r>
    </w:p>
    <w:p w:rsidR="00A85DA4" w:rsidRPr="00A85DA4" w:rsidRDefault="00A85DA4" w:rsidP="00A85DA4">
      <w:pPr>
        <w:spacing w:after="0" w:line="240" w:lineRule="auto"/>
        <w:ind w:firstLine="709"/>
        <w:jc w:val="both"/>
        <w:rPr>
          <w:rFonts w:ascii="Times New Roman" w:hAnsi="Times New Roman" w:cs="Times New Roman"/>
          <w:sz w:val="24"/>
          <w:szCs w:val="24"/>
        </w:rPr>
      </w:pPr>
      <w:proofErr w:type="gramStart"/>
      <w:r w:rsidRPr="00A85DA4">
        <w:rPr>
          <w:rFonts w:ascii="Times New Roman" w:hAnsi="Times New Roman" w:cs="Times New Roman"/>
          <w:sz w:val="24"/>
          <w:szCs w:val="24"/>
        </w:rPr>
        <w:t xml:space="preserve">4. предоставления на бумажном носителе документов и информации, электронные образцы, которых ранее были заверены в соответствии с </w:t>
      </w:r>
      <w:hyperlink r:id="rId11" w:history="1">
        <w:r w:rsidRPr="00A85DA4">
          <w:rPr>
            <w:rStyle w:val="a3"/>
            <w:rFonts w:ascii="Times New Roman" w:hAnsi="Times New Roman" w:cs="Times New Roman"/>
            <w:sz w:val="24"/>
            <w:szCs w:val="24"/>
          </w:rPr>
          <w:t>пунктом 7.2 части 1 статьи 16</w:t>
        </w:r>
      </w:hyperlink>
      <w:r w:rsidRPr="00A85DA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A85DA4">
        <w:rPr>
          <w:rFonts w:ascii="Times New Roman" w:hAnsi="Times New Roman" w:cs="Times New Roman"/>
          <w:sz w:val="24"/>
          <w:szCs w:val="24"/>
        </w:rPr>
        <w:lastRenderedPageBreak/>
        <w:t>государственной или муниципальной услуги, и иных случаев, установленных федеральными законами.</w:t>
      </w:r>
      <w:proofErr w:type="gramEnd"/>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2.8. Основания для приостановления предоставления муниципальной услуги отсутствуют.</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24"/>
      <w:bookmarkEnd w:id="4"/>
      <w:r w:rsidRPr="00A85DA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2.10.1. Заявитель не является лицом, указанным в </w:t>
      </w:r>
      <w:hyperlink r:id="rId12" w:anchor="P54" w:history="1">
        <w:r w:rsidRPr="00A85DA4">
          <w:rPr>
            <w:rStyle w:val="a3"/>
            <w:rFonts w:ascii="Times New Roman" w:eastAsia="Times New Roman" w:hAnsi="Times New Roman" w:cs="Times New Roman"/>
            <w:sz w:val="24"/>
            <w:szCs w:val="24"/>
          </w:rPr>
          <w:t>п. 1.2</w:t>
        </w:r>
      </w:hyperlink>
      <w:r w:rsidRPr="00A85DA4">
        <w:rPr>
          <w:rFonts w:ascii="Times New Roman" w:eastAsia="Times New Roman" w:hAnsi="Times New Roman" w:cs="Times New Roman"/>
          <w:sz w:val="24"/>
          <w:szCs w:val="24"/>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2.10.2. Заявителем не представлены документы, установленные </w:t>
      </w:r>
      <w:hyperlink r:id="rId13" w:anchor="P109" w:history="1">
        <w:r w:rsidRPr="00A85DA4">
          <w:rPr>
            <w:rStyle w:val="a3"/>
            <w:rFonts w:ascii="Times New Roman" w:eastAsia="Times New Roman" w:hAnsi="Times New Roman" w:cs="Times New Roman"/>
            <w:sz w:val="24"/>
            <w:szCs w:val="24"/>
          </w:rPr>
          <w:t>п. 2.6</w:t>
        </w:r>
      </w:hyperlink>
      <w:r w:rsidRPr="00A85DA4">
        <w:rPr>
          <w:rFonts w:ascii="Times New Roman" w:eastAsia="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2.10.3. В заявлении </w:t>
      </w:r>
      <w:proofErr w:type="gramStart"/>
      <w:r w:rsidRPr="00A85DA4">
        <w:rPr>
          <w:rFonts w:ascii="Times New Roman" w:eastAsia="Times New Roman" w:hAnsi="Times New Roman" w:cs="Times New Roman"/>
          <w:sz w:val="24"/>
          <w:szCs w:val="24"/>
        </w:rPr>
        <w:t>и(</w:t>
      </w:r>
      <w:proofErr w:type="gramEnd"/>
      <w:r w:rsidRPr="00A85DA4">
        <w:rPr>
          <w:rFonts w:ascii="Times New Roman" w:eastAsia="Times New Roman" w:hAnsi="Times New Roman" w:cs="Times New Roman"/>
          <w:sz w:val="24"/>
          <w:szCs w:val="24"/>
        </w:rPr>
        <w:t>или) в представленных заявителем документах содержится ошибочная, противоречивая информация.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2.10.4. Испрашиваемое заявителем имущество отсутствует в </w:t>
      </w:r>
      <w:hyperlink r:id="rId14" w:history="1">
        <w:r w:rsidRPr="00A85DA4">
          <w:rPr>
            <w:rStyle w:val="a3"/>
            <w:rFonts w:ascii="Times New Roman" w:eastAsia="Times New Roman" w:hAnsi="Times New Roman" w:cs="Times New Roman"/>
            <w:sz w:val="24"/>
            <w:szCs w:val="24"/>
          </w:rPr>
          <w:t>Перечне</w:t>
        </w:r>
      </w:hyperlink>
      <w:r w:rsidRPr="00A85DA4">
        <w:rPr>
          <w:rFonts w:ascii="Times New Roman" w:eastAsia="Times New Roman" w:hAnsi="Times New Roman" w:cs="Times New Roman"/>
          <w:sz w:val="24"/>
          <w:szCs w:val="24"/>
        </w:rPr>
        <w:t>.</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2.10.5. Испрашиваемое заявителем имущество находится в обременении у третьих лиц. </w:t>
      </w:r>
      <w:bookmarkStart w:id="5" w:name="P130"/>
      <w:bookmarkEnd w:id="5"/>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2.10.6. Отсутствуют основания для предоставления заявителю испрашиваемого имущества, включенного в </w:t>
      </w:r>
      <w:hyperlink r:id="rId15" w:history="1">
        <w:r w:rsidRPr="00A85DA4">
          <w:rPr>
            <w:rStyle w:val="a3"/>
            <w:rFonts w:ascii="Times New Roman" w:eastAsia="Times New Roman" w:hAnsi="Times New Roman" w:cs="Times New Roman"/>
            <w:sz w:val="24"/>
            <w:szCs w:val="24"/>
          </w:rPr>
          <w:t>Перечень</w:t>
        </w:r>
      </w:hyperlink>
      <w:r w:rsidRPr="00A85DA4">
        <w:rPr>
          <w:rFonts w:ascii="Times New Roman" w:eastAsia="Times New Roman" w:hAnsi="Times New Roman" w:cs="Times New Roman"/>
          <w:sz w:val="24"/>
          <w:szCs w:val="24"/>
        </w:rPr>
        <w:t>, без проведения торгов.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132"/>
      <w:bookmarkEnd w:id="6"/>
      <w:r w:rsidRPr="00A85DA4">
        <w:rPr>
          <w:rFonts w:ascii="Times New Roman" w:eastAsia="Times New Roman" w:hAnsi="Times New Roman" w:cs="Times New Roman"/>
          <w:sz w:val="24"/>
          <w:szCs w:val="24"/>
        </w:rPr>
        <w:t xml:space="preserve">2.10.7. Заявителем не представлен в Администрацию подписанный Договор в срок, установленный </w:t>
      </w:r>
      <w:hyperlink r:id="rId16" w:anchor="P246" w:history="1">
        <w:r w:rsidRPr="00A85DA4">
          <w:rPr>
            <w:rStyle w:val="a3"/>
            <w:rFonts w:ascii="Times New Roman" w:eastAsia="Times New Roman" w:hAnsi="Times New Roman" w:cs="Times New Roman"/>
            <w:sz w:val="24"/>
            <w:szCs w:val="24"/>
          </w:rPr>
          <w:t>п. 3.1.6.2</w:t>
        </w:r>
      </w:hyperlink>
      <w:r w:rsidRPr="00A85DA4">
        <w:rPr>
          <w:rFonts w:ascii="Times New Roman" w:eastAsia="Times New Roman" w:hAnsi="Times New Roman" w:cs="Times New Roman"/>
          <w:sz w:val="24"/>
          <w:szCs w:val="24"/>
        </w:rPr>
        <w:t xml:space="preserve"> регламента.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ar256"/>
      <w:bookmarkEnd w:id="7"/>
      <w:r w:rsidRPr="00A85DA4">
        <w:rPr>
          <w:rFonts w:ascii="Times New Roman" w:eastAsia="Times New Roman" w:hAnsi="Times New Roman" w:cs="Times New Roman"/>
          <w:sz w:val="24"/>
          <w:szCs w:val="24"/>
        </w:rPr>
        <w:t>2.11. Муниципальная услуга предоставляется Администрацией бесплатно.</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при личном обращении заявителя - в день поступления заявления в Администрацию;</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85DA4" w:rsidRPr="00A85DA4" w:rsidRDefault="00A85DA4" w:rsidP="00A85DA4">
      <w:pPr>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при направлении запроса на бумажном носителе из ГАУ «МФЦ» в Администрацию (при наличии соглашения) - в день поступления запроса в Администрацию.</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ГАУ «МФЦ».</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2.14.2. Помещения размещаются преимущественно на нижних, предпочтительнее на первых, этажах здания.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2.14.3.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2.14.4. При необходимости работником Администрации, работником ГАУ «МФЦ» инвалиду оказывается помощь в преодолении барьеров при получении муниципальной услуги в интересах заявителей.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A85DA4">
        <w:rPr>
          <w:rFonts w:ascii="Times New Roman" w:eastAsia="Times New Roman" w:hAnsi="Times New Roman" w:cs="Times New Roman"/>
          <w:sz w:val="24"/>
          <w:szCs w:val="24"/>
        </w:rPr>
        <w:lastRenderedPageBreak/>
        <w:t>документов, действующих на территории Российской Федерации.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2.14.6. Помещения приема и выдачи документов должны предусматривать места для ожидания, информирования и приема заявителей.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2.14.7.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2.14.9. Информационные стенды должны располагаться в помещении Администрации и содержать следующую информацию:</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 перечень заявителей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 образцы заполнения заявления о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4) основания отказа в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6) перечень документов, необходимых для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7) информацию о порядке предоставления муниципальной услуги (</w:t>
      </w:r>
      <w:hyperlink r:id="rId17" w:anchor="P548" w:history="1">
        <w:r w:rsidRPr="00A85DA4">
          <w:rPr>
            <w:rStyle w:val="a3"/>
            <w:rFonts w:ascii="Times New Roman" w:eastAsia="Times New Roman" w:hAnsi="Times New Roman" w:cs="Times New Roman"/>
            <w:sz w:val="24"/>
            <w:szCs w:val="24"/>
          </w:rPr>
          <w:t>блок-схема</w:t>
        </w:r>
      </w:hyperlink>
      <w:r w:rsidRPr="00A85DA4">
        <w:rPr>
          <w:rFonts w:ascii="Times New Roman" w:eastAsia="Times New Roman" w:hAnsi="Times New Roman" w:cs="Times New Roman"/>
          <w:sz w:val="24"/>
          <w:szCs w:val="24"/>
        </w:rPr>
        <w:t xml:space="preserve"> согласно приложению 4 к административному регламенту);</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8) исключить.</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2.15. Показатели доступности и качества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2.15.2. Показатели качества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 соблюдение срока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ГАУ «МФЦ» при подаче документов на получение муниципальной услуги и не более одного обращения при получении результата в Администрацию или ГАУ «МФЦ»;</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2.15.3. После получения результата услуги, предоставление которой осуществлялось в электронном виде посредством ГАУ «МФЦ», заявителю обеспечивается возможность оценки качества оказания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в ГАУ «МФЦ» и особенности предоставления муниципальной услуги в электронной форме.</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2.17.1. Предоставление муниципальной услуги посредством ГАУ «МФЦ» осуществляется в подразделениях ГАУ «МФЦ» при наличии вступившего в силу соглашения о взаимодействии между ГАУ «МФЦ» и Администрацией. </w:t>
      </w:r>
    </w:p>
    <w:p w:rsidR="00A85DA4" w:rsidRPr="00A85DA4" w:rsidRDefault="00A85DA4" w:rsidP="00A85D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5DA4" w:rsidRPr="00A85DA4" w:rsidRDefault="00A85DA4" w:rsidP="00A85DA4">
      <w:pPr>
        <w:widowControl w:val="0"/>
        <w:autoSpaceDE w:val="0"/>
        <w:autoSpaceDN w:val="0"/>
        <w:spacing w:after="0" w:line="240" w:lineRule="auto"/>
        <w:jc w:val="center"/>
        <w:outlineLvl w:val="1"/>
        <w:rPr>
          <w:rFonts w:ascii="Times New Roman" w:eastAsia="Times New Roman" w:hAnsi="Times New Roman" w:cs="Times New Roman"/>
          <w:sz w:val="24"/>
          <w:szCs w:val="24"/>
        </w:rPr>
      </w:pPr>
      <w:bookmarkStart w:id="8" w:name="Par315"/>
      <w:bookmarkEnd w:id="8"/>
      <w:r w:rsidRPr="00A85DA4">
        <w:rPr>
          <w:rFonts w:ascii="Times New Roman" w:eastAsia="Times New Roman" w:hAnsi="Times New Roman" w:cs="Times New Roman"/>
          <w:sz w:val="24"/>
          <w:szCs w:val="24"/>
        </w:rPr>
        <w:t>3. Состав, последовательность и сроки выполнения</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административных процедур, требования к порядку</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их выполнения, в том числе особенности выполнения</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административных процедур в электронной форме, а также</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особенности выполнения административных процедур</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ГАУ «МФЦ»</w:t>
      </w:r>
    </w:p>
    <w:p w:rsidR="00A85DA4" w:rsidRPr="00A85DA4" w:rsidRDefault="00A85DA4" w:rsidP="00A85DA4">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прием и регистрация заявления о предоставлении муниципальной услуги - в течение 1 календарного дня;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рассмотрение заявления о предоставлении муниципальной услуги и прилагаемых к нему документов - в течение 16 календарных дней;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в течение 3 календарных дней;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заключение договора - в течение 14 календарных дней;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исключить;</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r:id="rId18" w:anchor="P458" w:history="1">
        <w:r w:rsidRPr="00A85DA4">
          <w:rPr>
            <w:rStyle w:val="a3"/>
            <w:rFonts w:ascii="Times New Roman" w:eastAsia="Times New Roman" w:hAnsi="Times New Roman" w:cs="Times New Roman"/>
            <w:sz w:val="24"/>
            <w:szCs w:val="24"/>
          </w:rPr>
          <w:t>блок-схеме</w:t>
        </w:r>
      </w:hyperlink>
      <w:r w:rsidRPr="00A85DA4">
        <w:rPr>
          <w:rFonts w:ascii="Times New Roman" w:eastAsia="Times New Roman" w:hAnsi="Times New Roman" w:cs="Times New Roman"/>
          <w:sz w:val="24"/>
          <w:szCs w:val="24"/>
        </w:rPr>
        <w:t>, представленной в приложении 4 к административному регламенту.</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9" w:anchor="P109" w:history="1">
        <w:r w:rsidRPr="00A85DA4">
          <w:rPr>
            <w:rStyle w:val="a3"/>
            <w:rFonts w:ascii="Times New Roman" w:eastAsia="Times New Roman" w:hAnsi="Times New Roman" w:cs="Times New Roman"/>
            <w:sz w:val="24"/>
            <w:szCs w:val="24"/>
          </w:rPr>
          <w:t>п. 2.6</w:t>
        </w:r>
      </w:hyperlink>
      <w:r w:rsidRPr="00A85DA4">
        <w:rPr>
          <w:rFonts w:ascii="Times New Roman" w:eastAsia="Times New Roman" w:hAnsi="Times New Roman" w:cs="Times New Roman"/>
          <w:sz w:val="24"/>
          <w:szCs w:val="24"/>
        </w:rPr>
        <w:t xml:space="preserve"> регламента.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A85DA4">
        <w:rPr>
          <w:rFonts w:ascii="Times New Roman" w:eastAsia="Times New Roman" w:hAnsi="Times New Roman" w:cs="Times New Roman"/>
          <w:sz w:val="24"/>
          <w:szCs w:val="24"/>
        </w:rPr>
        <w:t>и(</w:t>
      </w:r>
      <w:proofErr w:type="gramEnd"/>
      <w:r w:rsidRPr="00A85DA4">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3.1.3.2. Содержание административного действия, продолжительность </w:t>
      </w:r>
      <w:proofErr w:type="gramStart"/>
      <w:r w:rsidRPr="00A85DA4">
        <w:rPr>
          <w:rFonts w:ascii="Times New Roman" w:eastAsia="Times New Roman" w:hAnsi="Times New Roman" w:cs="Times New Roman"/>
          <w:sz w:val="24"/>
          <w:szCs w:val="24"/>
        </w:rPr>
        <w:t>и(</w:t>
      </w:r>
      <w:proofErr w:type="gramEnd"/>
      <w:r w:rsidRPr="00A85DA4">
        <w:rPr>
          <w:rFonts w:ascii="Times New Roman" w:eastAsia="Times New Roman" w:hAnsi="Times New Roman" w:cs="Times New Roman"/>
          <w:sz w:val="24"/>
          <w:szCs w:val="24"/>
        </w:rPr>
        <w:t xml:space="preserve">или) </w:t>
      </w:r>
      <w:r w:rsidRPr="00A85DA4">
        <w:rPr>
          <w:rFonts w:ascii="Times New Roman" w:eastAsia="Times New Roman" w:hAnsi="Times New Roman" w:cs="Times New Roman"/>
          <w:sz w:val="24"/>
          <w:szCs w:val="24"/>
        </w:rPr>
        <w:lastRenderedPageBreak/>
        <w:t>максимальный срок его (их) выполнения: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исключить.</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направление пакета документов секретарю комиссии, перечисленных в пункте 2.6. Регламента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Срок административных действий составляет 16 календарных дней.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r:id="rId20" w:anchor="P125" w:history="1">
        <w:r w:rsidRPr="00A85DA4">
          <w:rPr>
            <w:rStyle w:val="a3"/>
            <w:rFonts w:ascii="Times New Roman" w:eastAsia="Times New Roman" w:hAnsi="Times New Roman" w:cs="Times New Roman"/>
            <w:sz w:val="24"/>
            <w:szCs w:val="24"/>
          </w:rPr>
          <w:t>пунктами 2.10.1</w:t>
        </w:r>
      </w:hyperlink>
      <w:r w:rsidRPr="00A85DA4">
        <w:rPr>
          <w:rFonts w:ascii="Times New Roman" w:eastAsia="Times New Roman" w:hAnsi="Times New Roman" w:cs="Times New Roman"/>
          <w:sz w:val="24"/>
          <w:szCs w:val="24"/>
        </w:rPr>
        <w:t xml:space="preserve"> - </w:t>
      </w:r>
      <w:hyperlink r:id="rId21" w:anchor="P130" w:history="1">
        <w:r w:rsidRPr="00A85DA4">
          <w:rPr>
            <w:rStyle w:val="a3"/>
            <w:rFonts w:ascii="Times New Roman" w:eastAsia="Times New Roman" w:hAnsi="Times New Roman" w:cs="Times New Roman"/>
            <w:sz w:val="24"/>
            <w:szCs w:val="24"/>
          </w:rPr>
          <w:t>2.10.6</w:t>
        </w:r>
      </w:hyperlink>
      <w:r w:rsidRPr="00A85DA4">
        <w:rPr>
          <w:rFonts w:ascii="Times New Roman" w:eastAsia="Times New Roman" w:hAnsi="Times New Roman" w:cs="Times New Roman"/>
          <w:sz w:val="24"/>
          <w:szCs w:val="24"/>
        </w:rPr>
        <w:t xml:space="preserve"> регламента.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3.1.3.5. Результатом выполнения административного действия является: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решение об отказе в предоставлении муниципальной услуги в случаях, установленных </w:t>
      </w:r>
      <w:hyperlink r:id="rId22" w:anchor="P125" w:history="1">
        <w:proofErr w:type="spellStart"/>
        <w:r w:rsidRPr="00A85DA4">
          <w:rPr>
            <w:rStyle w:val="a3"/>
            <w:rFonts w:ascii="Times New Roman" w:eastAsia="Times New Roman" w:hAnsi="Times New Roman" w:cs="Times New Roman"/>
            <w:sz w:val="24"/>
            <w:szCs w:val="24"/>
          </w:rPr>
          <w:t>пп</w:t>
        </w:r>
        <w:proofErr w:type="spellEnd"/>
        <w:r w:rsidRPr="00A85DA4">
          <w:rPr>
            <w:rStyle w:val="a3"/>
            <w:rFonts w:ascii="Times New Roman" w:eastAsia="Times New Roman" w:hAnsi="Times New Roman" w:cs="Times New Roman"/>
            <w:sz w:val="24"/>
            <w:szCs w:val="24"/>
          </w:rPr>
          <w:t>. 2.10.1</w:t>
        </w:r>
      </w:hyperlink>
      <w:r w:rsidRPr="00A85DA4">
        <w:rPr>
          <w:rFonts w:ascii="Times New Roman" w:eastAsia="Times New Roman" w:hAnsi="Times New Roman" w:cs="Times New Roman"/>
          <w:sz w:val="24"/>
          <w:szCs w:val="24"/>
        </w:rPr>
        <w:t xml:space="preserve"> - </w:t>
      </w:r>
      <w:hyperlink r:id="rId23" w:anchor="P130" w:history="1">
        <w:r w:rsidRPr="00A85DA4">
          <w:rPr>
            <w:rStyle w:val="a3"/>
            <w:rFonts w:ascii="Times New Roman" w:eastAsia="Times New Roman" w:hAnsi="Times New Roman" w:cs="Times New Roman"/>
            <w:sz w:val="24"/>
            <w:szCs w:val="24"/>
          </w:rPr>
          <w:t>2.10.6</w:t>
        </w:r>
      </w:hyperlink>
      <w:r w:rsidRPr="00A85DA4">
        <w:rPr>
          <w:rFonts w:ascii="Times New Roman" w:eastAsia="Times New Roman" w:hAnsi="Times New Roman" w:cs="Times New Roman"/>
          <w:sz w:val="24"/>
          <w:szCs w:val="24"/>
        </w:rPr>
        <w:t xml:space="preserve"> регламента;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3.1.4. Рассмотрение заявления о предоставлении муниципальной услуги и прилагаемых к нему документов на заседании комиссии.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3.1.4.2. Содержание административного действия, продолжительность </w:t>
      </w:r>
      <w:proofErr w:type="gramStart"/>
      <w:r w:rsidRPr="00A85DA4">
        <w:rPr>
          <w:rFonts w:ascii="Times New Roman" w:eastAsia="Times New Roman" w:hAnsi="Times New Roman" w:cs="Times New Roman"/>
          <w:sz w:val="24"/>
          <w:szCs w:val="24"/>
        </w:rPr>
        <w:t>и(</w:t>
      </w:r>
      <w:proofErr w:type="gramEnd"/>
      <w:r w:rsidRPr="00A85DA4">
        <w:rPr>
          <w:rFonts w:ascii="Times New Roman" w:eastAsia="Times New Roman" w:hAnsi="Times New Roman" w:cs="Times New Roman"/>
          <w:sz w:val="24"/>
          <w:szCs w:val="24"/>
        </w:rPr>
        <w:t>или) максимальный срок его (их) выполнения: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определение повестки дня заседания комиссии;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проведение заседания комиссии и принятие решения;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подготовка и подписание протокола заседания комиссии.</w:t>
      </w:r>
    </w:p>
    <w:p w:rsidR="00A85DA4" w:rsidRPr="00A85DA4" w:rsidRDefault="00A85DA4" w:rsidP="00A85DA4">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Срок административных действий составляет 10 календарных дней.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3.1.4.3. Лицо, ответственное за выполнение административной процедуры: председатель комиссии, секретарь комиссии.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3.1.4.5. Результат решения комиссии: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A85DA4">
        <w:rPr>
          <w:rFonts w:ascii="Times New Roman" w:eastAsia="Times New Roman" w:hAnsi="Times New Roman" w:cs="Times New Roman"/>
          <w:sz w:val="24"/>
          <w:szCs w:val="24"/>
        </w:rPr>
        <w:t>и</w:t>
      </w:r>
      <w:proofErr w:type="gramEnd"/>
      <w:r w:rsidRPr="00A85DA4">
        <w:rPr>
          <w:rFonts w:ascii="Times New Roman" w:eastAsia="Times New Roman" w:hAnsi="Times New Roman" w:cs="Times New Roman"/>
          <w:sz w:val="24"/>
          <w:szCs w:val="24"/>
        </w:rPr>
        <w:t xml:space="preserve"> Договора, оформленное протоколом заседания комиссии.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3.1.5.1. Основание для начала административной процедуры: подписанный протокол заседания комиссии, содержащий рекомендательное решение.</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2 действие: рассмотрение и подписание проекта распоряжения Администрации либо решения об отказе в предоставлении муниципальной услуги;</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3 действие: регистрация подписанного распоряжения Администрации либо решения об отказе в предоставлении муниципальной услуги.</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 xml:space="preserve">Срок административных действий составляет не более 3 </w:t>
      </w:r>
      <w:r w:rsidRPr="00A85DA4">
        <w:rPr>
          <w:rFonts w:ascii="Times New Roman" w:eastAsia="Times New Roman" w:hAnsi="Times New Roman" w:cs="Times New Roman"/>
          <w:sz w:val="24"/>
          <w:szCs w:val="24"/>
        </w:rPr>
        <w:t>календарных</w:t>
      </w:r>
      <w:r w:rsidRPr="00A85DA4">
        <w:rPr>
          <w:rFonts w:ascii="Times New Roman" w:hAnsi="Times New Roman" w:cs="Times New Roman"/>
          <w:sz w:val="24"/>
          <w:szCs w:val="24"/>
        </w:rPr>
        <w:t xml:space="preserve"> дня.</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 xml:space="preserve">3.1.5.3. Лицо, ответственное за выполнение административной процедуры: </w:t>
      </w:r>
    </w:p>
    <w:p w:rsidR="00A85DA4" w:rsidRPr="00A85DA4" w:rsidRDefault="00A85DA4" w:rsidP="00A85DA4">
      <w:pPr>
        <w:widowControl w:val="0"/>
        <w:autoSpaceDE w:val="0"/>
        <w:autoSpaceDN w:val="0"/>
        <w:spacing w:after="0" w:line="240" w:lineRule="auto"/>
        <w:ind w:firstLine="709"/>
        <w:jc w:val="both"/>
        <w:rPr>
          <w:rFonts w:ascii="Times New Roman" w:hAnsi="Times New Roman" w:cs="Times New Roman"/>
          <w:sz w:val="24"/>
          <w:szCs w:val="24"/>
        </w:rPr>
      </w:pPr>
      <w:r w:rsidRPr="00A85DA4">
        <w:rPr>
          <w:rFonts w:ascii="Times New Roman" w:hAnsi="Times New Roman" w:cs="Times New Roman"/>
          <w:sz w:val="24"/>
          <w:szCs w:val="24"/>
        </w:rPr>
        <w:t>- должностное лицо Администрации, ответственное за делопроизводство.</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3.1.6. исключить.</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3.1.6.1. Основание для начала административной процедуры: издание распоряжения Администрации.</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A85DA4">
        <w:rPr>
          <w:rFonts w:ascii="Times New Roman" w:hAnsi="Times New Roman" w:cs="Times New Roman"/>
          <w:sz w:val="24"/>
          <w:szCs w:val="24"/>
        </w:rPr>
        <w:t>и(</w:t>
      </w:r>
      <w:proofErr w:type="gramEnd"/>
      <w:r w:rsidRPr="00A85DA4">
        <w:rPr>
          <w:rFonts w:ascii="Times New Roman" w:hAnsi="Times New Roman" w:cs="Times New Roman"/>
          <w:sz w:val="24"/>
          <w:szCs w:val="24"/>
        </w:rPr>
        <w:t>или) максимальный срок его выполнения:</w:t>
      </w:r>
    </w:p>
    <w:p w:rsidR="00A85DA4" w:rsidRPr="00A85DA4" w:rsidRDefault="00A85DA4" w:rsidP="00A85DA4">
      <w:pPr>
        <w:spacing w:after="0" w:line="240" w:lineRule="auto"/>
        <w:ind w:firstLine="709"/>
        <w:contextualSpacing/>
        <w:jc w:val="both"/>
        <w:rPr>
          <w:rFonts w:ascii="Times New Roman" w:eastAsia="Times New Roman" w:hAnsi="Times New Roman" w:cs="Times New Roman"/>
          <w:sz w:val="24"/>
          <w:szCs w:val="24"/>
        </w:rPr>
      </w:pPr>
      <w:proofErr w:type="gramStart"/>
      <w:r w:rsidRPr="00A85DA4">
        <w:rPr>
          <w:rFonts w:ascii="Times New Roman" w:hAnsi="Times New Roman" w:cs="Times New Roman"/>
          <w:sz w:val="24"/>
          <w:szCs w:val="24"/>
        </w:rPr>
        <w:t xml:space="preserve">- </w:t>
      </w:r>
      <w:r w:rsidRPr="00A85DA4">
        <w:rPr>
          <w:rFonts w:ascii="Times New Roman" w:eastAsia="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roofErr w:type="gramEnd"/>
    </w:p>
    <w:p w:rsidR="00A85DA4" w:rsidRPr="00A85DA4" w:rsidRDefault="00A85DA4" w:rsidP="00A85D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одного календарного дня </w:t>
      </w:r>
      <w:proofErr w:type="gramStart"/>
      <w:r w:rsidRPr="00A85DA4">
        <w:rPr>
          <w:rFonts w:ascii="Times New Roman" w:eastAsia="Times New Roman" w:hAnsi="Times New Roman" w:cs="Times New Roman"/>
          <w:sz w:val="24"/>
          <w:szCs w:val="24"/>
        </w:rPr>
        <w:t>с даты подготовки</w:t>
      </w:r>
      <w:proofErr w:type="gramEnd"/>
      <w:r w:rsidRPr="00A85DA4">
        <w:rPr>
          <w:rFonts w:ascii="Times New Roman" w:eastAsia="Times New Roman" w:hAnsi="Times New Roman" w:cs="Times New Roman"/>
          <w:sz w:val="24"/>
          <w:szCs w:val="24"/>
        </w:rPr>
        <w:t xml:space="preserve"> проекта соответствующего уведомления.</w:t>
      </w:r>
    </w:p>
    <w:p w:rsidR="00A85DA4" w:rsidRPr="00A85DA4" w:rsidRDefault="00A85DA4" w:rsidP="00A85D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Должностное лицо, ответственное за делопроизводство, регистрирует результат предоставления муниципальной услуги не позднее 2 календарных дней </w:t>
      </w:r>
      <w:proofErr w:type="gramStart"/>
      <w:r w:rsidRPr="00A85DA4">
        <w:rPr>
          <w:rFonts w:ascii="Times New Roman" w:eastAsia="Times New Roman" w:hAnsi="Times New Roman" w:cs="Times New Roman"/>
          <w:sz w:val="24"/>
          <w:szCs w:val="24"/>
        </w:rPr>
        <w:t>с даты подписания</w:t>
      </w:r>
      <w:proofErr w:type="gramEnd"/>
      <w:r w:rsidRPr="00A85DA4">
        <w:rPr>
          <w:rFonts w:ascii="Times New Roman" w:eastAsia="Times New Roman" w:hAnsi="Times New Roman" w:cs="Times New Roman"/>
          <w:sz w:val="24"/>
          <w:szCs w:val="24"/>
        </w:rPr>
        <w:t xml:space="preserve"> уведомления о предоставлении муниципальной услуги или уведомления об отказе.</w:t>
      </w:r>
    </w:p>
    <w:p w:rsidR="00A85DA4" w:rsidRPr="00A85DA4" w:rsidRDefault="00A85DA4" w:rsidP="00A85D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w:t>
      </w:r>
      <w:proofErr w:type="gramStart"/>
      <w:r w:rsidRPr="00A85DA4">
        <w:rPr>
          <w:rFonts w:ascii="Times New Roman" w:eastAsia="Times New Roman" w:hAnsi="Times New Roman" w:cs="Times New Roman"/>
          <w:sz w:val="24"/>
          <w:szCs w:val="24"/>
        </w:rPr>
        <w:t>с даты подписания</w:t>
      </w:r>
      <w:proofErr w:type="gramEnd"/>
      <w:r w:rsidRPr="00A85DA4">
        <w:rPr>
          <w:rFonts w:ascii="Times New Roman" w:eastAsia="Times New Roman" w:hAnsi="Times New Roman" w:cs="Times New Roman"/>
          <w:sz w:val="24"/>
          <w:szCs w:val="24"/>
        </w:rPr>
        <w:t xml:space="preserve"> уведомления о выдаче разрешения на предоставление муниципальной услуги или уведомления об отказе, должностным лицом, ответственным за принятие и подписание соответствующего уведомления.</w:t>
      </w:r>
    </w:p>
    <w:p w:rsidR="00A85DA4" w:rsidRPr="00A85DA4" w:rsidRDefault="00A85DA4" w:rsidP="00A85D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3.1.6.3. Лицо, ответственное за выполнение административной процедуры:</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 должностное лицо администрации, ответственное за формирование проекта решения.</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3.1.6.5. Результат выполнения административной процедуры:</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оформленный договор либо решение об отказе в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3.1.7. Выдача результата оказания муниципальной услуги.</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3.1.7.1. Основание для начала административной процедуры: оформление Договора либо решения об отказе в предоставлении муниципальной услуги.</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 xml:space="preserve">3.1.7.2. Содержание административного действия, продолжительность </w:t>
      </w:r>
      <w:proofErr w:type="gramStart"/>
      <w:r w:rsidRPr="00A85DA4">
        <w:rPr>
          <w:rFonts w:ascii="Times New Roman" w:hAnsi="Times New Roman" w:cs="Times New Roman"/>
          <w:sz w:val="24"/>
          <w:szCs w:val="24"/>
        </w:rPr>
        <w:t>и(</w:t>
      </w:r>
      <w:proofErr w:type="gramEnd"/>
      <w:r w:rsidRPr="00A85DA4">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 xml:space="preserve">Срок административного действия составляет не более 1 </w:t>
      </w:r>
      <w:r w:rsidRPr="00A85DA4">
        <w:rPr>
          <w:rFonts w:ascii="Times New Roman" w:eastAsia="Times New Roman" w:hAnsi="Times New Roman" w:cs="Times New Roman"/>
          <w:sz w:val="24"/>
          <w:szCs w:val="24"/>
        </w:rPr>
        <w:t xml:space="preserve">календарного </w:t>
      </w:r>
      <w:r w:rsidRPr="00A85DA4">
        <w:rPr>
          <w:rFonts w:ascii="Times New Roman" w:hAnsi="Times New Roman" w:cs="Times New Roman"/>
          <w:sz w:val="24"/>
          <w:szCs w:val="24"/>
        </w:rPr>
        <w:t>дня.</w:t>
      </w:r>
    </w:p>
    <w:p w:rsidR="00A85DA4" w:rsidRPr="00A85DA4" w:rsidRDefault="00A85DA4" w:rsidP="00A85DA4">
      <w:pPr>
        <w:spacing w:after="0" w:line="240" w:lineRule="auto"/>
        <w:ind w:firstLine="709"/>
        <w:contextualSpacing/>
        <w:jc w:val="both"/>
        <w:rPr>
          <w:rFonts w:ascii="Times New Roman" w:hAnsi="Times New Roman" w:cs="Times New Roman"/>
          <w:sz w:val="24"/>
          <w:szCs w:val="24"/>
        </w:rPr>
      </w:pPr>
      <w:r w:rsidRPr="00A85DA4">
        <w:rPr>
          <w:rFonts w:ascii="Times New Roman" w:hAnsi="Times New Roman" w:cs="Times New Roman"/>
          <w:sz w:val="24"/>
          <w:szCs w:val="24"/>
        </w:rPr>
        <w:t>3.1.7.3. Лицо, ответственное за выполнение административной процедуры:</w:t>
      </w:r>
    </w:p>
    <w:p w:rsidR="00A85DA4" w:rsidRPr="00A85DA4" w:rsidRDefault="00A85DA4" w:rsidP="00A85DA4">
      <w:pPr>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hAnsi="Times New Roman" w:cs="Times New Roman"/>
          <w:sz w:val="24"/>
          <w:szCs w:val="24"/>
        </w:rPr>
        <w:lastRenderedPageBreak/>
        <w:t xml:space="preserve"> -должностное лицо администрации, ответственное за принятие и подписание соответствующего решения о </w:t>
      </w:r>
      <w:r w:rsidRPr="00A85DA4">
        <w:rPr>
          <w:rFonts w:ascii="Times New Roman" w:hAnsi="Times New Roman" w:cs="Times New Roman"/>
          <w:sz w:val="24"/>
          <w:szCs w:val="24"/>
        </w:rPr>
        <w:tab/>
        <w:t xml:space="preserve">предоставлении муниципальной услуги или об отказе в предоставлении </w:t>
      </w:r>
      <w:r w:rsidRPr="00A85DA4">
        <w:rPr>
          <w:rFonts w:ascii="Times New Roman" w:hAnsi="Times New Roman" w:cs="Times New Roman"/>
          <w:sz w:val="24"/>
          <w:szCs w:val="24"/>
        </w:rPr>
        <w:tab/>
        <w:t>услуги.</w:t>
      </w:r>
      <w:r w:rsidRPr="00A85DA4">
        <w:rPr>
          <w:rFonts w:ascii="Times New Roman" w:eastAsia="Times New Roman" w:hAnsi="Times New Roman" w:cs="Times New Roman"/>
          <w:sz w:val="24"/>
          <w:szCs w:val="24"/>
        </w:rPr>
        <w:t xml:space="preserve"> </w:t>
      </w:r>
    </w:p>
    <w:p w:rsidR="00A85DA4" w:rsidRPr="00A85DA4" w:rsidRDefault="00A85DA4" w:rsidP="00A85DA4">
      <w:pPr>
        <w:spacing w:after="0" w:line="240" w:lineRule="auto"/>
        <w:ind w:firstLine="709"/>
        <w:contextualSpacing/>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9" w:name="Par396"/>
      <w:bookmarkStart w:id="10" w:name="Par413"/>
      <w:bookmarkEnd w:id="9"/>
      <w:bookmarkEnd w:id="10"/>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3.2. Особенности выполнения административных процедур в многофункциональных центрах (при наличии соглашения).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3.2.1. В случае подачи документов в Администрацию посредством ГАУ «МФЦ» специалист ГАУ «МФЦ», осуществляющий прием документов, представленных для получения муниципальной услуги, выполняет следующие действия: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а) определяет предмет обращения;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проводит проверку правильности заполнения обращения;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г) проводит проверку укомплектованности пакета документов;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A85DA4">
        <w:rPr>
          <w:rFonts w:ascii="Times New Roman" w:eastAsia="Times New Roman" w:hAnsi="Times New Roman" w:cs="Times New Roman"/>
          <w:sz w:val="24"/>
          <w:szCs w:val="24"/>
        </w:rPr>
        <w:t>д</w:t>
      </w:r>
      <w:proofErr w:type="spellEnd"/>
      <w:r w:rsidRPr="00A85DA4">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е) заверяет электронное дело своей электронной подписью (далее - ЭП);</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ж) направляет пакет документов в Администрацию:</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ГАУ «МФЦ»;</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ГАУ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ГАУ «МФЦ».</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По окончании приема документов специалист ГАУ «МФЦ» выдает заявителю расписку в приеме документов.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3.2.2. Срок регистрации заявления о предоставлении муниципальной услуги в филиале ГАУ «МФЦ» составляет 1 (один) рабочий день.</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3.2.3. При указании заявителем места получения ответа (результата предоставления муниципальной услуги) посредством ГАУ «МФЦ» должностное лицо Администрации, ответственное за выполнение административной процедуры, передает специалисту ГАУ «МФЦ» результат предоставления услуги для его последующей выдачи заявителю:</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 xml:space="preserve">Специалист ГАУ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85DA4">
        <w:rPr>
          <w:rFonts w:ascii="Times New Roman" w:eastAsia="Times New Roman" w:hAnsi="Times New Roman" w:cs="Times New Roman"/>
          <w:sz w:val="24"/>
          <w:szCs w:val="24"/>
        </w:rPr>
        <w:t>смс-информирования</w:t>
      </w:r>
      <w:proofErr w:type="spellEnd"/>
      <w:r w:rsidRPr="00A85DA4">
        <w:rPr>
          <w:rFonts w:ascii="Times New Roman" w:eastAsia="Times New Roman" w:hAnsi="Times New Roman" w:cs="Times New Roman"/>
          <w:sz w:val="24"/>
          <w:szCs w:val="24"/>
        </w:rPr>
        <w:t>), а также о возможности получения документов в ГАУ «МФЦ», если иное не предусмотрено настоящим административным регламентом.</w:t>
      </w:r>
      <w:proofErr w:type="gramEnd"/>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3.2.4. Выдача документов и других исходящих форм осуществляется на основании документов, удостоверяющих личность, под подпись в журнале учета выданных </w:t>
      </w:r>
      <w:r w:rsidRPr="00A85DA4">
        <w:rPr>
          <w:rFonts w:ascii="Times New Roman" w:eastAsia="Times New Roman" w:hAnsi="Times New Roman" w:cs="Times New Roman"/>
          <w:sz w:val="24"/>
          <w:szCs w:val="24"/>
        </w:rPr>
        <w:lastRenderedPageBreak/>
        <w:t>заявителям документов.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3.2.5.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5DA4" w:rsidRPr="00A85DA4" w:rsidRDefault="00A85DA4" w:rsidP="00A85DA4">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4. Формы </w:t>
      </w:r>
      <w:proofErr w:type="gramStart"/>
      <w:r w:rsidRPr="00A85DA4">
        <w:rPr>
          <w:rFonts w:ascii="Times New Roman" w:eastAsia="Times New Roman" w:hAnsi="Times New Roman" w:cs="Times New Roman"/>
          <w:sz w:val="24"/>
          <w:szCs w:val="24"/>
        </w:rPr>
        <w:t>контроля за</w:t>
      </w:r>
      <w:proofErr w:type="gramEnd"/>
      <w:r w:rsidRPr="00A85DA4">
        <w:rPr>
          <w:rFonts w:ascii="Times New Roman" w:eastAsia="Times New Roman" w:hAnsi="Times New Roman" w:cs="Times New Roman"/>
          <w:sz w:val="24"/>
          <w:szCs w:val="24"/>
        </w:rPr>
        <w:t xml:space="preserve"> исполнением административного регламента</w:t>
      </w:r>
    </w:p>
    <w:p w:rsidR="00A85DA4" w:rsidRPr="00A85DA4" w:rsidRDefault="00A85DA4" w:rsidP="00A85DA4">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4.1. Порядок осуществления текущего </w:t>
      </w:r>
      <w:proofErr w:type="gramStart"/>
      <w:r w:rsidRPr="00A85DA4">
        <w:rPr>
          <w:rFonts w:ascii="Times New Roman" w:eastAsia="Times New Roman" w:hAnsi="Times New Roman" w:cs="Times New Roman"/>
          <w:sz w:val="24"/>
          <w:szCs w:val="24"/>
        </w:rPr>
        <w:t>контроля за</w:t>
      </w:r>
      <w:proofErr w:type="gramEnd"/>
      <w:r w:rsidRPr="00A85DA4">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В целях осуществления </w:t>
      </w:r>
      <w:proofErr w:type="gramStart"/>
      <w:r w:rsidRPr="00A85DA4">
        <w:rPr>
          <w:rFonts w:ascii="Times New Roman" w:eastAsia="Times New Roman" w:hAnsi="Times New Roman" w:cs="Times New Roman"/>
          <w:sz w:val="24"/>
          <w:szCs w:val="24"/>
        </w:rPr>
        <w:t>контроля за</w:t>
      </w:r>
      <w:proofErr w:type="gramEnd"/>
      <w:r w:rsidRPr="00A85DA4">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журнале входящей корреспонденции (журнале обращений) Администрации.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По результатам рассмотрения обращений </w:t>
      </w:r>
      <w:proofErr w:type="gramStart"/>
      <w:r w:rsidRPr="00A85DA4">
        <w:rPr>
          <w:rFonts w:ascii="Times New Roman" w:eastAsia="Times New Roman" w:hAnsi="Times New Roman" w:cs="Times New Roman"/>
          <w:sz w:val="24"/>
          <w:szCs w:val="24"/>
        </w:rPr>
        <w:t>обратившемуся</w:t>
      </w:r>
      <w:proofErr w:type="gramEnd"/>
      <w:r w:rsidRPr="00A85DA4">
        <w:rPr>
          <w:rFonts w:ascii="Times New Roman" w:eastAsia="Times New Roman" w:hAnsi="Times New Roman" w:cs="Times New Roman"/>
          <w:sz w:val="24"/>
          <w:szCs w:val="24"/>
        </w:rPr>
        <w:t xml:space="preserve"> дается письменный ответ.</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Глава Администрации несет ответственность за обеспечение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5DA4" w:rsidRPr="00A85DA4" w:rsidRDefault="00A85DA4" w:rsidP="00A85DA4">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jc w:val="center"/>
        <w:outlineLvl w:val="0"/>
        <w:rPr>
          <w:rFonts w:ascii="Times New Roman" w:hAnsi="Times New Roman" w:cs="Times New Roman"/>
          <w:sz w:val="24"/>
          <w:szCs w:val="24"/>
        </w:rPr>
      </w:pPr>
      <w:r w:rsidRPr="00A85DA4">
        <w:rPr>
          <w:rFonts w:ascii="Times New Roman" w:hAnsi="Times New Roman" w:cs="Times New Roman"/>
          <w:sz w:val="24"/>
          <w:szCs w:val="24"/>
        </w:rPr>
        <w:t>5. Досудебный (внесудебный) порядок обжалования решений</w:t>
      </w:r>
    </w:p>
    <w:p w:rsidR="00A85DA4" w:rsidRPr="00A85DA4" w:rsidRDefault="00A85DA4" w:rsidP="00A85DA4">
      <w:pPr>
        <w:autoSpaceDE w:val="0"/>
        <w:autoSpaceDN w:val="0"/>
        <w:adjustRightInd w:val="0"/>
        <w:spacing w:after="0" w:line="240" w:lineRule="auto"/>
        <w:jc w:val="center"/>
        <w:rPr>
          <w:rFonts w:ascii="Times New Roman" w:hAnsi="Times New Roman" w:cs="Times New Roman"/>
          <w:sz w:val="24"/>
          <w:szCs w:val="24"/>
        </w:rPr>
      </w:pPr>
      <w:r w:rsidRPr="00A85DA4">
        <w:rPr>
          <w:rFonts w:ascii="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ГАУ «МФЦ» предоставления государственных и муниципальных услуг, работника ГАУ «МФЦ» предоставления государственных и муниципальных услуг, ГАУ «МФЦ»</w:t>
      </w:r>
    </w:p>
    <w:p w:rsidR="00A85DA4" w:rsidRPr="00A85DA4" w:rsidRDefault="00A85DA4" w:rsidP="00A85DA4">
      <w:pPr>
        <w:autoSpaceDE w:val="0"/>
        <w:autoSpaceDN w:val="0"/>
        <w:adjustRightInd w:val="0"/>
        <w:spacing w:after="0" w:line="240" w:lineRule="auto"/>
        <w:jc w:val="center"/>
        <w:rPr>
          <w:rFonts w:ascii="Times New Roman" w:hAnsi="Times New Roman" w:cs="Times New Roman"/>
          <w:sz w:val="24"/>
          <w:szCs w:val="24"/>
        </w:rPr>
      </w:pP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ГАУ «МФЦ» и ГАУ «МФЦ» являются: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w:t>
      </w:r>
      <w:r w:rsidRPr="00A85DA4">
        <w:rPr>
          <w:rFonts w:ascii="Times New Roman" w:eastAsia="Times New Roman" w:hAnsi="Times New Roman" w:cs="Times New Roman"/>
          <w:color w:val="FF0000"/>
          <w:sz w:val="24"/>
          <w:szCs w:val="24"/>
        </w:rPr>
        <w:t>»,</w:t>
      </w:r>
      <w:r w:rsidRPr="00A85DA4">
        <w:rPr>
          <w:rFonts w:ascii="Times New Roman" w:eastAsia="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r w:rsidRPr="00A85DA4">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ГАУ «МФЦ», работника ГАУ «МФЦ», а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85DA4">
        <w:rPr>
          <w:rFonts w:ascii="Times New Roman" w:eastAsia="Times New Roman" w:hAnsi="Times New Roman" w:cs="Times New Roman"/>
          <w:sz w:val="24"/>
          <w:szCs w:val="24"/>
        </w:rPr>
        <w:lastRenderedPageBreak/>
        <w:t>нормативными правовыми актами Иркутской области, муниципальными правовыми актами;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ГАУ «МФЦ», работника 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5DA4">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A85DA4">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Государственное автономное учреждение «Иркутский областной многофункциональный центр предоставления государственных и муниципальных услуг», являющийся учредителем ГАУ «МФЦ» (далее - учредитель ГАУ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подаются руководителю многофункционального центра. Жалобы на решения и действия (бездействие) ГАУ «МФЦ» подаются учредителю ГАУ «МФЦ» или должностному лицу, уполномоченному нормативным правовым актом Иркутской области.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ГАУ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w:t>
      </w:r>
      <w:r w:rsidRPr="00A85DA4">
        <w:rPr>
          <w:rFonts w:ascii="Times New Roman" w:eastAsia="Times New Roman" w:hAnsi="Times New Roman" w:cs="Times New Roman"/>
          <w:sz w:val="24"/>
          <w:szCs w:val="24"/>
        </w:rPr>
        <w:lastRenderedPageBreak/>
        <w:t>личном приеме заявителя.</w:t>
      </w:r>
      <w:proofErr w:type="gramEnd"/>
      <w:r w:rsidRPr="00A85DA4">
        <w:rPr>
          <w:rFonts w:ascii="Times New Roman" w:eastAsia="Times New Roman" w:hAnsi="Times New Roman" w:cs="Times New Roman"/>
          <w:sz w:val="24"/>
          <w:szCs w:val="24"/>
        </w:rPr>
        <w:t xml:space="preserve"> Жалоба на решения и действия (бездействие) ГАУ «МФЦ», работника ГАУ «МФЦ», может быть направлена по почте, с использованием информационно-телекоммуникационной сети «Интернет», официального сайта ГАУ «МФЦ», а также может быть принята при личном приеме заявителя.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A85DA4">
          <w:rPr>
            <w:rStyle w:val="a3"/>
            <w:rFonts w:ascii="Times New Roman" w:eastAsia="Times New Roman" w:hAnsi="Times New Roman" w:cs="Times New Roman"/>
            <w:sz w:val="24"/>
            <w:szCs w:val="24"/>
          </w:rPr>
          <w:t>ч</w:t>
        </w:r>
        <w:proofErr w:type="gramEnd"/>
        <w:r w:rsidRPr="00A85DA4">
          <w:rPr>
            <w:rStyle w:val="a3"/>
            <w:rFonts w:ascii="Times New Roman" w:eastAsia="Times New Roman" w:hAnsi="Times New Roman" w:cs="Times New Roman"/>
            <w:sz w:val="24"/>
            <w:szCs w:val="24"/>
          </w:rPr>
          <w:t>. 5 ст. 11.2</w:t>
        </w:r>
      </w:hyperlink>
      <w:r w:rsidRPr="00A85DA4">
        <w:rPr>
          <w:rFonts w:ascii="Times New Roman" w:eastAsia="Times New Roman" w:hAnsi="Times New Roman" w:cs="Times New Roman"/>
          <w:sz w:val="24"/>
          <w:szCs w:val="24"/>
        </w:rPr>
        <w:t xml:space="preserve"> Федерального закона № 210-ФЗ.</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письменной жалобе в обязательном порядке указываются: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руководителя и (или) работника, решения и действия (бездействие) которых обжалуются;</w:t>
      </w:r>
      <w:proofErr w:type="gramEnd"/>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работника;</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работника. Заявителем могут быть представлены документы (при наличии), подтверждающие доводы заявителя, либо их копии.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85DA4">
          <w:rPr>
            <w:rStyle w:val="a3"/>
            <w:rFonts w:ascii="Times New Roman" w:eastAsia="Times New Roman" w:hAnsi="Times New Roman" w:cs="Times New Roman"/>
            <w:sz w:val="24"/>
            <w:szCs w:val="24"/>
          </w:rPr>
          <w:t>ст. 11.1</w:t>
        </w:r>
      </w:hyperlink>
      <w:r w:rsidRPr="00A85DA4">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5.6. </w:t>
      </w:r>
      <w:proofErr w:type="gramStart"/>
      <w:r w:rsidRPr="00A85DA4">
        <w:rPr>
          <w:rFonts w:ascii="Times New Roman" w:eastAsia="Times New Roman" w:hAnsi="Times New Roman" w:cs="Times New Roman"/>
          <w:sz w:val="24"/>
          <w:szCs w:val="24"/>
        </w:rPr>
        <w:t>Жалоба, поступившая в орган, предоставляющий муниципальную услугу, ГАУ «МФЦ», учредителю ГАУ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85DA4">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2) в удовлетворении жалобы отказывается.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«МФЦ»</w:t>
      </w:r>
      <w:r w:rsidRPr="00A85DA4">
        <w:rPr>
          <w:rFonts w:ascii="Times New Roman" w:eastAsia="Times New Roman" w:hAnsi="Times New Roman" w:cs="Times New Roman"/>
          <w:color w:val="FF0000"/>
          <w:sz w:val="24"/>
          <w:szCs w:val="24"/>
        </w:rPr>
        <w:t xml:space="preserve"> </w:t>
      </w:r>
      <w:r w:rsidRPr="00A85DA4">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5DA4">
        <w:rPr>
          <w:rFonts w:ascii="Times New Roman" w:eastAsia="Times New Roman" w:hAnsi="Times New Roman" w:cs="Times New Roman"/>
          <w:sz w:val="24"/>
          <w:szCs w:val="24"/>
        </w:rPr>
        <w:t>неудобства</w:t>
      </w:r>
      <w:proofErr w:type="gramEnd"/>
      <w:r w:rsidRPr="00A85DA4">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В случае признания </w:t>
      </w:r>
      <w:proofErr w:type="gramStart"/>
      <w:r w:rsidRPr="00A85DA4">
        <w:rPr>
          <w:rFonts w:ascii="Times New Roman" w:eastAsia="Times New Roman" w:hAnsi="Times New Roman" w:cs="Times New Roman"/>
          <w:sz w:val="24"/>
          <w:szCs w:val="24"/>
        </w:rPr>
        <w:t>жалобы</w:t>
      </w:r>
      <w:proofErr w:type="gramEnd"/>
      <w:r w:rsidRPr="00A85DA4">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5DA4" w:rsidRPr="00A85DA4" w:rsidRDefault="00A85DA4" w:rsidP="00A85DA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85DA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85DA4">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5DA4" w:rsidRPr="00A85DA4" w:rsidRDefault="00A85DA4" w:rsidP="00A85DA4">
      <w:pPr>
        <w:spacing w:after="0" w:line="240" w:lineRule="auto"/>
        <w:jc w:val="right"/>
        <w:rPr>
          <w:rFonts w:ascii="Times New Roman" w:eastAsia="Times New Roman" w:hAnsi="Times New Roman" w:cs="Times New Roman"/>
          <w:bCs/>
          <w:sz w:val="24"/>
          <w:szCs w:val="24"/>
        </w:rPr>
      </w:pPr>
    </w:p>
    <w:p w:rsidR="00A85DA4" w:rsidRPr="00A85DA4" w:rsidRDefault="00A85DA4" w:rsidP="00A85DA4">
      <w:pPr>
        <w:spacing w:after="0" w:line="240" w:lineRule="auto"/>
        <w:jc w:val="right"/>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Приложение № 1</w:t>
      </w:r>
    </w:p>
    <w:p w:rsidR="00A85DA4" w:rsidRPr="00A85DA4" w:rsidRDefault="00A85DA4" w:rsidP="00A85DA4">
      <w:pPr>
        <w:spacing w:after="0" w:line="240" w:lineRule="auto"/>
        <w:jc w:val="right"/>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к Административному регламенту</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по предоставлению муниципальной услуги</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во владение и (или) в пользование объектов</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муниципального имущества, </w:t>
      </w:r>
      <w:proofErr w:type="gramStart"/>
      <w:r w:rsidRPr="00A85DA4">
        <w:rPr>
          <w:rFonts w:ascii="Times New Roman" w:hAnsi="Times New Roman" w:cs="Times New Roman"/>
          <w:sz w:val="24"/>
          <w:szCs w:val="24"/>
        </w:rPr>
        <w:t>включенных</w:t>
      </w:r>
      <w:proofErr w:type="gramEnd"/>
      <w:r w:rsidRPr="00A85DA4">
        <w:rPr>
          <w:rFonts w:ascii="Times New Roman" w:hAnsi="Times New Roman" w:cs="Times New Roman"/>
          <w:sz w:val="24"/>
          <w:szCs w:val="24"/>
        </w:rPr>
        <w:t xml:space="preserve"> в перечень </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муниципального имущества, предназначенного для предоставления</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во владение и (или) пользование субъектам малого</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и среднего предпринимательства</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и организациям, образующим инфраструктуру</w:t>
      </w:r>
    </w:p>
    <w:p w:rsidR="00A85DA4" w:rsidRPr="00A85DA4" w:rsidRDefault="00A85DA4" w:rsidP="00A85DA4">
      <w:pPr>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поддержки субъектов малого и среднего</w:t>
      </w:r>
    </w:p>
    <w:p w:rsidR="00A85DA4" w:rsidRPr="00A85DA4" w:rsidRDefault="00A85DA4" w:rsidP="00A85DA4">
      <w:pPr>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предпринимательства, физическим лицам,</w:t>
      </w:r>
    </w:p>
    <w:p w:rsidR="00A85DA4" w:rsidRPr="00A85DA4" w:rsidRDefault="00A85DA4" w:rsidP="00A85DA4">
      <w:pPr>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w:t>
      </w:r>
      <w:proofErr w:type="gramStart"/>
      <w:r w:rsidRPr="00A85DA4">
        <w:rPr>
          <w:rFonts w:ascii="Times New Roman" w:hAnsi="Times New Roman" w:cs="Times New Roman"/>
          <w:sz w:val="24"/>
          <w:szCs w:val="24"/>
        </w:rPr>
        <w:t>не являющимся индивидуальными</w:t>
      </w:r>
      <w:proofErr w:type="gramEnd"/>
    </w:p>
    <w:p w:rsidR="00A85DA4" w:rsidRPr="00A85DA4" w:rsidRDefault="00A85DA4" w:rsidP="00A85DA4">
      <w:pPr>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предпринимателями и </w:t>
      </w:r>
      <w:proofErr w:type="gramStart"/>
      <w:r w:rsidRPr="00A85DA4">
        <w:rPr>
          <w:rFonts w:ascii="Times New Roman" w:hAnsi="Times New Roman" w:cs="Times New Roman"/>
          <w:sz w:val="24"/>
          <w:szCs w:val="24"/>
        </w:rPr>
        <w:t>применяющим</w:t>
      </w:r>
      <w:proofErr w:type="gramEnd"/>
    </w:p>
    <w:p w:rsidR="00A85DA4" w:rsidRPr="00A85DA4" w:rsidRDefault="00A85DA4" w:rsidP="00A85DA4">
      <w:pPr>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специальный налоговый режим </w:t>
      </w:r>
    </w:p>
    <w:p w:rsidR="00A85DA4" w:rsidRPr="00A85DA4" w:rsidRDefault="00A85DA4" w:rsidP="00A85DA4">
      <w:pPr>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«Налог на профессиональный доход»</w:t>
      </w:r>
    </w:p>
    <w:p w:rsidR="00A85DA4" w:rsidRPr="00A85DA4" w:rsidRDefault="00A85DA4" w:rsidP="00A85DA4">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В ___________________________</w:t>
      </w:r>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proofErr w:type="gramStart"/>
      <w:r w:rsidRPr="00A85DA4">
        <w:rPr>
          <w:rFonts w:ascii="Times New Roman" w:eastAsia="Times New Roman" w:hAnsi="Times New Roman" w:cs="Times New Roman"/>
          <w:bCs/>
          <w:sz w:val="24"/>
          <w:szCs w:val="24"/>
        </w:rPr>
        <w:t>(наименование органа местного</w:t>
      </w:r>
      <w:proofErr w:type="gramEnd"/>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самоуправления</w:t>
      </w:r>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___________________________</w:t>
      </w:r>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муниципального образования)</w:t>
      </w:r>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от ___________________________</w:t>
      </w:r>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(полное наименование заявителя -</w:t>
      </w:r>
      <w:proofErr w:type="gramEnd"/>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юридического лица или фамилия,</w:t>
      </w:r>
    </w:p>
    <w:p w:rsidR="00A85DA4" w:rsidRPr="00A85DA4" w:rsidRDefault="00A85DA4" w:rsidP="00A85DA4">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A85DA4">
        <w:rPr>
          <w:rFonts w:ascii="Times New Roman" w:eastAsia="Times New Roman" w:hAnsi="Times New Roman" w:cs="Times New Roman"/>
          <w:sz w:val="24"/>
          <w:szCs w:val="24"/>
        </w:rPr>
        <w:t>имя и отчество физического лица)</w:t>
      </w:r>
    </w:p>
    <w:p w:rsidR="00A85DA4" w:rsidRPr="00A85DA4" w:rsidRDefault="00A85DA4" w:rsidP="00A85DA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ar524"/>
      <w:bookmarkEnd w:id="11"/>
      <w:r w:rsidRPr="00A85DA4">
        <w:rPr>
          <w:rFonts w:ascii="Times New Roman" w:eastAsia="Times New Roman" w:hAnsi="Times New Roman" w:cs="Times New Roman"/>
          <w:sz w:val="24"/>
          <w:szCs w:val="24"/>
        </w:rPr>
        <w:t>ЗАЯВЛЕНИЕ</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color w:val="7030A0"/>
          <w:sz w:val="24"/>
          <w:szCs w:val="24"/>
        </w:rPr>
      </w:pPr>
    </w:p>
    <w:p w:rsidR="00A85DA4" w:rsidRPr="00A85DA4" w:rsidRDefault="00A85DA4" w:rsidP="00A85DA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85DA4">
        <w:rPr>
          <w:rFonts w:ascii="Times New Roman" w:hAnsi="Times New Roman" w:cs="Times New Roman"/>
          <w:sz w:val="24"/>
          <w:szCs w:val="24"/>
        </w:rPr>
        <w:t xml:space="preserve">Прошу предоставить в </w:t>
      </w:r>
      <w:r w:rsidRPr="00A85DA4">
        <w:rPr>
          <w:rFonts w:ascii="Times New Roman" w:eastAsia="Times New Roman" w:hAnsi="Times New Roman" w:cs="Times New Roman"/>
          <w:sz w:val="24"/>
          <w:szCs w:val="24"/>
        </w:rPr>
        <w:t xml:space="preserve">аренду, безвозмездное пользование, доверительное управление (ненужное зачеркнуть) </w:t>
      </w:r>
      <w:r w:rsidRPr="00A85DA4">
        <w:rPr>
          <w:rFonts w:ascii="Times New Roman" w:hAnsi="Times New Roman" w:cs="Times New Roman"/>
          <w:sz w:val="24"/>
          <w:szCs w:val="24"/>
        </w:rPr>
        <w:t>следующее муниципальное имущество:</w:t>
      </w:r>
    </w:p>
    <w:p w:rsidR="00A85DA4" w:rsidRPr="00A85DA4" w:rsidRDefault="00A85DA4" w:rsidP="00A85DA4">
      <w:pPr>
        <w:spacing w:after="0" w:line="240" w:lineRule="auto"/>
        <w:ind w:left="-142"/>
        <w:jc w:val="both"/>
        <w:rPr>
          <w:rFonts w:ascii="Times New Roman" w:hAnsi="Times New Roman" w:cs="Times New Roman"/>
          <w:sz w:val="24"/>
          <w:szCs w:val="24"/>
        </w:rPr>
      </w:pPr>
      <w:r w:rsidRPr="00A85DA4">
        <w:rPr>
          <w:rFonts w:ascii="Times New Roman" w:hAnsi="Times New Roman" w:cs="Times New Roman"/>
          <w:sz w:val="24"/>
          <w:szCs w:val="24"/>
        </w:rPr>
        <w:t>_______________________________________________________________________</w:t>
      </w:r>
    </w:p>
    <w:p w:rsidR="00A85DA4" w:rsidRPr="00A85DA4" w:rsidRDefault="00A85DA4" w:rsidP="00A85DA4">
      <w:pPr>
        <w:spacing w:after="0" w:line="240" w:lineRule="auto"/>
        <w:ind w:left="-142"/>
        <w:jc w:val="center"/>
        <w:rPr>
          <w:rFonts w:ascii="Times New Roman" w:hAnsi="Times New Roman" w:cs="Times New Roman"/>
          <w:sz w:val="24"/>
          <w:szCs w:val="24"/>
        </w:rPr>
      </w:pPr>
      <w:r w:rsidRPr="00A85DA4">
        <w:rPr>
          <w:rFonts w:ascii="Times New Roman" w:hAnsi="Times New Roman" w:cs="Times New Roman"/>
          <w:sz w:val="24"/>
          <w:szCs w:val="24"/>
        </w:rPr>
        <w:t>(наименование имущества, его характеристики, местонахождение)</w:t>
      </w:r>
    </w:p>
    <w:p w:rsidR="00A85DA4" w:rsidRPr="00A85DA4" w:rsidRDefault="00A85DA4" w:rsidP="00A85DA4">
      <w:pPr>
        <w:spacing w:line="240" w:lineRule="auto"/>
        <w:ind w:left="-142"/>
        <w:jc w:val="center"/>
        <w:rPr>
          <w:rFonts w:ascii="Times New Roman" w:hAnsi="Times New Roman" w:cs="Times New Roman"/>
          <w:sz w:val="24"/>
          <w:szCs w:val="24"/>
        </w:rPr>
      </w:pPr>
      <w:r w:rsidRPr="00A85DA4">
        <w:rPr>
          <w:rFonts w:ascii="Times New Roman" w:hAnsi="Times New Roman" w:cs="Times New Roman"/>
          <w:sz w:val="24"/>
          <w:szCs w:val="24"/>
        </w:rPr>
        <w:t>__________________________________________________________________</w:t>
      </w:r>
    </w:p>
    <w:p w:rsidR="00A85DA4" w:rsidRPr="00A85DA4" w:rsidRDefault="00A85DA4" w:rsidP="00A85DA4">
      <w:pPr>
        <w:spacing w:line="240" w:lineRule="auto"/>
        <w:rPr>
          <w:rFonts w:ascii="Times New Roman" w:hAnsi="Times New Roman" w:cs="Times New Roman"/>
          <w:sz w:val="24"/>
          <w:szCs w:val="24"/>
        </w:rPr>
      </w:pPr>
      <w:r w:rsidRPr="00A85DA4">
        <w:rPr>
          <w:rFonts w:ascii="Times New Roman" w:hAnsi="Times New Roman" w:cs="Times New Roman"/>
          <w:sz w:val="24"/>
          <w:szCs w:val="24"/>
        </w:rPr>
        <w:t>В целях использования ________________________________________________</w:t>
      </w:r>
    </w:p>
    <w:p w:rsidR="00A85DA4" w:rsidRPr="00A85DA4" w:rsidRDefault="00A85DA4" w:rsidP="00A85DA4">
      <w:pPr>
        <w:spacing w:line="240" w:lineRule="auto"/>
        <w:rPr>
          <w:rFonts w:ascii="Times New Roman" w:hAnsi="Times New Roman" w:cs="Times New Roman"/>
          <w:sz w:val="24"/>
          <w:szCs w:val="24"/>
        </w:rPr>
      </w:pPr>
      <w:r w:rsidRPr="00A85DA4">
        <w:rPr>
          <w:rFonts w:ascii="Times New Roman" w:hAnsi="Times New Roman" w:cs="Times New Roman"/>
          <w:sz w:val="24"/>
          <w:szCs w:val="24"/>
        </w:rPr>
        <w:t>______________________________________________________________________</w:t>
      </w:r>
    </w:p>
    <w:p w:rsidR="00A85DA4" w:rsidRPr="00A85DA4" w:rsidRDefault="00A85DA4" w:rsidP="00A85DA4">
      <w:pPr>
        <w:spacing w:line="240" w:lineRule="auto"/>
        <w:jc w:val="both"/>
        <w:rPr>
          <w:rFonts w:ascii="Times New Roman" w:hAnsi="Times New Roman" w:cs="Times New Roman"/>
          <w:sz w:val="24"/>
          <w:szCs w:val="24"/>
        </w:rPr>
      </w:pPr>
      <w:r w:rsidRPr="00A85DA4">
        <w:rPr>
          <w:rFonts w:ascii="Times New Roman" w:hAnsi="Times New Roman" w:cs="Times New Roman"/>
          <w:sz w:val="24"/>
          <w:szCs w:val="24"/>
        </w:rPr>
        <w:t>Предполагаемый срок использования муниципального имущества______________</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Сведения о заявителе: __________________________________________________</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Местонахождение: _____________________________________________________</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(для юридических лиц)</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Адрес регистрации: _____________________________________________________</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(для физических лиц)</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Адрес фактического проживания: _________________________________________</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(для физических лиц)</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Паспорт: серия _____, номер ______, выданный «__» ____________ </w:t>
      </w:r>
      <w:proofErr w:type="gramStart"/>
      <w:r w:rsidRPr="00A85DA4">
        <w:rPr>
          <w:rFonts w:ascii="Times New Roman" w:eastAsia="Times New Roman" w:hAnsi="Times New Roman" w:cs="Times New Roman"/>
          <w:sz w:val="24"/>
          <w:szCs w:val="24"/>
        </w:rPr>
        <w:t>г</w:t>
      </w:r>
      <w:proofErr w:type="gramEnd"/>
      <w:r w:rsidRPr="00A85DA4">
        <w:rPr>
          <w:rFonts w:ascii="Times New Roman" w:eastAsia="Times New Roman" w:hAnsi="Times New Roman" w:cs="Times New Roman"/>
          <w:sz w:val="24"/>
          <w:szCs w:val="24"/>
        </w:rPr>
        <w:t>.</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(для физических лиц, в том числе индивидуальных предпринимателей)</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Банковские реквизит</w:t>
      </w:r>
      <w:proofErr w:type="gramStart"/>
      <w:r w:rsidRPr="00A85DA4">
        <w:rPr>
          <w:rFonts w:ascii="Times New Roman" w:eastAsia="Times New Roman" w:hAnsi="Times New Roman" w:cs="Times New Roman"/>
          <w:sz w:val="24"/>
          <w:szCs w:val="24"/>
        </w:rPr>
        <w:t>ы(</w:t>
      </w:r>
      <w:proofErr w:type="gramEnd"/>
      <w:r w:rsidRPr="00A85DA4">
        <w:rPr>
          <w:rFonts w:ascii="Times New Roman" w:eastAsia="Times New Roman" w:hAnsi="Times New Roman" w:cs="Times New Roman"/>
          <w:sz w:val="24"/>
          <w:szCs w:val="24"/>
        </w:rPr>
        <w:t>для юридических лиц, индивидуальных предпринимателей):</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ИНН ____________________, </w:t>
      </w:r>
      <w:proofErr w:type="spellStart"/>
      <w:proofErr w:type="gramStart"/>
      <w:r w:rsidRPr="00A85DA4">
        <w:rPr>
          <w:rFonts w:ascii="Times New Roman" w:eastAsia="Times New Roman" w:hAnsi="Times New Roman" w:cs="Times New Roman"/>
          <w:sz w:val="24"/>
          <w:szCs w:val="24"/>
        </w:rPr>
        <w:t>р</w:t>
      </w:r>
      <w:proofErr w:type="spellEnd"/>
      <w:proofErr w:type="gramEnd"/>
      <w:r w:rsidRPr="00A85DA4">
        <w:rPr>
          <w:rFonts w:ascii="Times New Roman" w:eastAsia="Times New Roman" w:hAnsi="Times New Roman" w:cs="Times New Roman"/>
          <w:sz w:val="24"/>
          <w:szCs w:val="24"/>
        </w:rPr>
        <w:t>/с ________________________________________</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____________________________________________________________________</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Руководитель (для юридических лиц, индивидуальных предпринимателей)___________________ телефоны, факс: ___________________</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(должность, Ф.И.О.)</w:t>
      </w:r>
    </w:p>
    <w:p w:rsidR="00A85DA4" w:rsidRPr="00A85DA4" w:rsidRDefault="00A85DA4" w:rsidP="00A85DA4">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Вариант 1:</w:t>
      </w:r>
    </w:p>
    <w:p w:rsidR="00A85DA4" w:rsidRPr="00A85DA4" w:rsidRDefault="00A85DA4" w:rsidP="00A85DA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Шелеховского муниципального образования, согласен.</w:t>
      </w:r>
    </w:p>
    <w:p w:rsidR="00A85DA4" w:rsidRPr="00A85DA4" w:rsidRDefault="00A85DA4" w:rsidP="00A85DA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Вариант 2:</w:t>
      </w:r>
    </w:p>
    <w:p w:rsidR="00A85DA4" w:rsidRPr="00A85DA4" w:rsidRDefault="00A85DA4" w:rsidP="00A85D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согласен.</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Вариант 3:</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Заключить договор доверительного управления на условиях, содержащихся</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примерной форме договора доверительного управления объекта нежилого</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фонда, утвержденной муниципальным правовым актом администрацией Шелеховского муниципальным образованием ______, </w:t>
      </w:r>
      <w:proofErr w:type="gramStart"/>
      <w:r w:rsidRPr="00A85DA4">
        <w:rPr>
          <w:rFonts w:ascii="Times New Roman" w:eastAsia="Times New Roman" w:hAnsi="Times New Roman" w:cs="Times New Roman"/>
          <w:sz w:val="24"/>
          <w:szCs w:val="24"/>
        </w:rPr>
        <w:t>согласен</w:t>
      </w:r>
      <w:proofErr w:type="gramEnd"/>
      <w:r w:rsidRPr="00A85DA4">
        <w:rPr>
          <w:rFonts w:ascii="Times New Roman" w:eastAsia="Times New Roman" w:hAnsi="Times New Roman" w:cs="Times New Roman"/>
          <w:sz w:val="24"/>
          <w:szCs w:val="24"/>
        </w:rPr>
        <w:t>.</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Приложение.</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Комплект документов с описью.</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Ответственный исполнитель</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______________________________________________________________________</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(должность, Ф.И.О., телефон)</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Заявитель</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______________________________________________________________________</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(подпись лица, уполномоченного на подачу заявления от имени заявителя -</w:t>
      </w:r>
      <w:proofErr w:type="gramEnd"/>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юридического лица, либо подпись заявителя - физического лица)</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М.П.</w:t>
      </w:r>
    </w:p>
    <w:p w:rsidR="00A85DA4" w:rsidRPr="00A85DA4" w:rsidRDefault="00A85DA4" w:rsidP="00A85D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Результат рассмотрения заявления прошу:</w:t>
      </w:r>
    </w:p>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85DA4" w:rsidRPr="00A85DA4" w:rsidTr="009673CC">
        <w:tc>
          <w:tcPr>
            <w:tcW w:w="534" w:type="dxa"/>
            <w:tcBorders>
              <w:right w:val="single" w:sz="4" w:space="0" w:color="auto"/>
            </w:tcBorders>
            <w:shd w:val="clear" w:color="auto" w:fill="auto"/>
          </w:tcPr>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выдать на руки в /Администрации/Организации</w:t>
            </w:r>
          </w:p>
        </w:tc>
      </w:tr>
      <w:tr w:rsidR="00A85DA4" w:rsidRPr="00A85DA4" w:rsidTr="009673CC">
        <w:tc>
          <w:tcPr>
            <w:tcW w:w="534" w:type="dxa"/>
            <w:tcBorders>
              <w:right w:val="single" w:sz="4" w:space="0" w:color="auto"/>
            </w:tcBorders>
            <w:shd w:val="clear" w:color="auto" w:fill="auto"/>
          </w:tcPr>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выдать на руки в ГАУ «МФЦ»</w:t>
            </w:r>
          </w:p>
        </w:tc>
      </w:tr>
      <w:tr w:rsidR="00A85DA4" w:rsidRPr="00A85DA4" w:rsidTr="009673CC">
        <w:tc>
          <w:tcPr>
            <w:tcW w:w="534" w:type="dxa"/>
            <w:tcBorders>
              <w:right w:val="single" w:sz="4" w:space="0" w:color="auto"/>
            </w:tcBorders>
            <w:shd w:val="clear" w:color="auto" w:fill="auto"/>
          </w:tcPr>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85DA4" w:rsidRPr="00A85DA4" w:rsidRDefault="00A85DA4" w:rsidP="009673CC">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направить по почте</w:t>
            </w:r>
          </w:p>
        </w:tc>
      </w:tr>
    </w:tbl>
    <w:p w:rsidR="00A85DA4" w:rsidRPr="00A85DA4" w:rsidRDefault="00A85DA4" w:rsidP="00A85DA4">
      <w:pPr>
        <w:widowControl w:val="0"/>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w:t>
      </w:r>
      <w:bookmarkStart w:id="12" w:name="Par601"/>
      <w:bookmarkEnd w:id="12"/>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b/>
          <w:sz w:val="24"/>
          <w:szCs w:val="24"/>
        </w:rPr>
      </w:pP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b/>
          <w:sz w:val="24"/>
          <w:szCs w:val="24"/>
        </w:rPr>
      </w:pPr>
      <w:r w:rsidRPr="00A85DA4">
        <w:rPr>
          <w:rFonts w:ascii="Times New Roman" w:eastAsia="Times New Roman" w:hAnsi="Times New Roman" w:cs="Times New Roman"/>
          <w:b/>
          <w:sz w:val="24"/>
          <w:szCs w:val="24"/>
        </w:rPr>
        <w:t>Согласие на обработку персональных данных</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(для физических лиц)</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Я, ___________________________________________________________________,</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(фамилия, имя, отчество субъекта персональных данных)</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в соответствии с </w:t>
      </w:r>
      <w:hyperlink r:id="rId26" w:history="1">
        <w:r w:rsidRPr="00A85DA4">
          <w:rPr>
            <w:rFonts w:ascii="Times New Roman" w:eastAsia="Times New Roman" w:hAnsi="Times New Roman" w:cs="Times New Roman"/>
            <w:sz w:val="24"/>
            <w:szCs w:val="24"/>
          </w:rPr>
          <w:t>п. 4 ст. 9</w:t>
        </w:r>
      </w:hyperlink>
      <w:r w:rsidRPr="00A85DA4">
        <w:rPr>
          <w:rFonts w:ascii="Times New Roman" w:eastAsia="Times New Roman" w:hAnsi="Times New Roman" w:cs="Times New Roman"/>
          <w:sz w:val="24"/>
          <w:szCs w:val="24"/>
        </w:rPr>
        <w:t xml:space="preserve"> Федерального закона от 27.07.2006 № 152-ФЗ</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«О персональных данных», зарегистрирова</w:t>
      </w:r>
      <w:proofErr w:type="gramStart"/>
      <w:r w:rsidRPr="00A85DA4">
        <w:rPr>
          <w:rFonts w:ascii="Times New Roman" w:eastAsia="Times New Roman" w:hAnsi="Times New Roman" w:cs="Times New Roman"/>
          <w:sz w:val="24"/>
          <w:szCs w:val="24"/>
        </w:rPr>
        <w:t>н(</w:t>
      </w:r>
      <w:proofErr w:type="gramEnd"/>
      <w:r w:rsidRPr="00A85DA4">
        <w:rPr>
          <w:rFonts w:ascii="Times New Roman" w:eastAsia="Times New Roman" w:hAnsi="Times New Roman" w:cs="Times New Roman"/>
          <w:sz w:val="24"/>
          <w:szCs w:val="24"/>
        </w:rPr>
        <w:t>а) по адресу: ___________________,</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документ, удостоверяющий личность: _____________________________________,</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 xml:space="preserve">(наименование документа, №, сведения о дате </w:t>
      </w:r>
      <w:proofErr w:type="gramEnd"/>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выдачи документа и выдавшем его </w:t>
      </w:r>
      <w:proofErr w:type="gramStart"/>
      <w:r w:rsidRPr="00A85DA4">
        <w:rPr>
          <w:rFonts w:ascii="Times New Roman" w:eastAsia="Times New Roman" w:hAnsi="Times New Roman" w:cs="Times New Roman"/>
          <w:sz w:val="24"/>
          <w:szCs w:val="24"/>
        </w:rPr>
        <w:t>органе</w:t>
      </w:r>
      <w:proofErr w:type="gramEnd"/>
      <w:r w:rsidRPr="00A85DA4">
        <w:rPr>
          <w:rFonts w:ascii="Times New Roman" w:eastAsia="Times New Roman" w:hAnsi="Times New Roman" w:cs="Times New Roman"/>
          <w:sz w:val="24"/>
          <w:szCs w:val="24"/>
        </w:rPr>
        <w:t>)</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(Вариант: ________________________________________________________________,</w:t>
      </w:r>
      <w:proofErr w:type="gramEnd"/>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(фамилия, имя, отчество представителя субъекта персональных данных)</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зарегистрирован</w:t>
      </w:r>
      <w:proofErr w:type="gramEnd"/>
      <w:r w:rsidRPr="00A85DA4">
        <w:rPr>
          <w:rFonts w:ascii="Times New Roman" w:eastAsia="Times New Roman" w:hAnsi="Times New Roman" w:cs="Times New Roman"/>
          <w:sz w:val="24"/>
          <w:szCs w:val="24"/>
        </w:rPr>
        <w:t xml:space="preserve"> ______ по адресу: _______________________________________,</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документ, удостоверяющий личность: _____________________________________,</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(наименование документа, №, сведения о дате</w:t>
      </w:r>
      <w:proofErr w:type="gramEnd"/>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выдачи документа и выдавшем его </w:t>
      </w:r>
      <w:proofErr w:type="gramStart"/>
      <w:r w:rsidRPr="00A85DA4">
        <w:rPr>
          <w:rFonts w:ascii="Times New Roman" w:eastAsia="Times New Roman" w:hAnsi="Times New Roman" w:cs="Times New Roman"/>
          <w:sz w:val="24"/>
          <w:szCs w:val="24"/>
        </w:rPr>
        <w:t>органе</w:t>
      </w:r>
      <w:proofErr w:type="gramEnd"/>
      <w:r w:rsidRPr="00A85DA4">
        <w:rPr>
          <w:rFonts w:ascii="Times New Roman" w:eastAsia="Times New Roman" w:hAnsi="Times New Roman" w:cs="Times New Roman"/>
          <w:sz w:val="24"/>
          <w:szCs w:val="24"/>
        </w:rPr>
        <w:t>)</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подтверждающего полномочия представителя)</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в целях ______________________________________________________________</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(указать цель обработки данных)</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даю согласие _________________________________________________________,</w:t>
      </w:r>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A85DA4" w:rsidRPr="00A85DA4" w:rsidRDefault="00A85DA4" w:rsidP="00A85DA4">
      <w:pPr>
        <w:widowControl w:val="0"/>
        <w:autoSpaceDE w:val="0"/>
        <w:autoSpaceDN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персональных данных)</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находящемуся по адресу: ____________________________________,</w:t>
      </w:r>
      <w:proofErr w:type="gramEnd"/>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на обработку моих персональных данных, а именно: ________________________,</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субъекта персональных данных), то есть на совершение действий,</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предусмотренных</w:t>
      </w:r>
      <w:proofErr w:type="gramEnd"/>
      <w:r w:rsidRPr="00A85DA4">
        <w:rPr>
          <w:rFonts w:ascii="Times New Roman" w:eastAsia="Times New Roman" w:hAnsi="Times New Roman" w:cs="Times New Roman"/>
          <w:sz w:val="24"/>
          <w:szCs w:val="24"/>
        </w:rPr>
        <w:t xml:space="preserve"> </w:t>
      </w:r>
      <w:hyperlink r:id="rId27" w:history="1">
        <w:r w:rsidRPr="00A85DA4">
          <w:rPr>
            <w:rFonts w:ascii="Times New Roman" w:eastAsia="Times New Roman" w:hAnsi="Times New Roman" w:cs="Times New Roman"/>
            <w:sz w:val="24"/>
            <w:szCs w:val="24"/>
          </w:rPr>
          <w:t>п. 3 ст. 3</w:t>
        </w:r>
      </w:hyperlink>
      <w:r w:rsidRPr="00A85DA4">
        <w:rPr>
          <w:rFonts w:ascii="Times New Roman" w:eastAsia="Times New Roman" w:hAnsi="Times New Roman" w:cs="Times New Roman"/>
          <w:sz w:val="24"/>
          <w:szCs w:val="24"/>
        </w:rPr>
        <w:t xml:space="preserve"> Федерального закона от 27.07.2006 № 152-ФЗ «О</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персональных данных».</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Настоящее согласие действует со дня его подписания до дня отзыва </w:t>
      </w:r>
      <w:proofErr w:type="gramStart"/>
      <w:r w:rsidRPr="00A85DA4">
        <w:rPr>
          <w:rFonts w:ascii="Times New Roman" w:eastAsia="Times New Roman" w:hAnsi="Times New Roman" w:cs="Times New Roman"/>
          <w:sz w:val="24"/>
          <w:szCs w:val="24"/>
        </w:rPr>
        <w:t>в</w:t>
      </w:r>
      <w:proofErr w:type="gramEnd"/>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письменной форме.</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«__» ______________ ____ </w:t>
      </w:r>
      <w:proofErr w:type="gramStart"/>
      <w:r w:rsidRPr="00A85DA4">
        <w:rPr>
          <w:rFonts w:ascii="Times New Roman" w:eastAsia="Times New Roman" w:hAnsi="Times New Roman" w:cs="Times New Roman"/>
          <w:sz w:val="24"/>
          <w:szCs w:val="24"/>
        </w:rPr>
        <w:t>г</w:t>
      </w:r>
      <w:proofErr w:type="gramEnd"/>
      <w:r w:rsidRPr="00A85DA4">
        <w:rPr>
          <w:rFonts w:ascii="Times New Roman" w:eastAsia="Times New Roman" w:hAnsi="Times New Roman" w:cs="Times New Roman"/>
          <w:sz w:val="24"/>
          <w:szCs w:val="24"/>
        </w:rPr>
        <w:t>.</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Субъект персональных данных:</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_______________/____________________</w:t>
      </w:r>
    </w:p>
    <w:p w:rsidR="00A85DA4" w:rsidRPr="00A85DA4" w:rsidRDefault="00A85DA4" w:rsidP="00A85DA4">
      <w:pPr>
        <w:widowControl w:val="0"/>
        <w:autoSpaceDE w:val="0"/>
        <w:autoSpaceDN w:val="0"/>
        <w:spacing w:after="0" w:line="240" w:lineRule="auto"/>
        <w:jc w:val="both"/>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(подпись)  (Ф.И.О.)</w:t>
      </w:r>
    </w:p>
    <w:p w:rsidR="00A85DA4" w:rsidRPr="00A85DA4" w:rsidRDefault="00A85DA4" w:rsidP="00A85DA4">
      <w:pPr>
        <w:spacing w:after="0" w:line="240" w:lineRule="auto"/>
        <w:jc w:val="right"/>
        <w:rPr>
          <w:rFonts w:ascii="Times New Roman" w:eastAsia="Times New Roman" w:hAnsi="Times New Roman" w:cs="Times New Roman"/>
          <w:bCs/>
          <w:sz w:val="24"/>
          <w:szCs w:val="24"/>
        </w:rPr>
      </w:pPr>
    </w:p>
    <w:p w:rsidR="00A85DA4" w:rsidRPr="00A85DA4" w:rsidRDefault="00A85DA4" w:rsidP="00A85DA4">
      <w:pPr>
        <w:spacing w:after="0" w:line="240" w:lineRule="auto"/>
        <w:jc w:val="right"/>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Приложение № 2</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rPr>
      </w:pPr>
      <w:r w:rsidRPr="00A85DA4">
        <w:rPr>
          <w:rFonts w:ascii="Times New Roman" w:hAnsi="Times New Roman" w:cs="Times New Roman"/>
          <w:sz w:val="24"/>
          <w:szCs w:val="24"/>
        </w:rPr>
        <w:t>к административному регламенту</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85DA4">
        <w:rPr>
          <w:rFonts w:ascii="Times New Roman" w:hAnsi="Times New Roman" w:cs="Times New Roman"/>
          <w:sz w:val="24"/>
          <w:szCs w:val="24"/>
        </w:rPr>
        <w:t xml:space="preserve"> по </w:t>
      </w:r>
      <w:r w:rsidRPr="00A85DA4">
        <w:rPr>
          <w:rFonts w:ascii="Times New Roman" w:eastAsia="Times New Roman" w:hAnsi="Times New Roman" w:cs="Times New Roman"/>
          <w:sz w:val="24"/>
          <w:szCs w:val="24"/>
        </w:rPr>
        <w:t>предоставлени</w:t>
      </w:r>
      <w:r w:rsidRPr="00A85DA4">
        <w:rPr>
          <w:rFonts w:ascii="Times New Roman" w:hAnsi="Times New Roman" w:cs="Times New Roman"/>
          <w:sz w:val="24"/>
          <w:szCs w:val="24"/>
        </w:rPr>
        <w:t xml:space="preserve">ю </w:t>
      </w:r>
      <w:r w:rsidRPr="00A85DA4">
        <w:rPr>
          <w:rFonts w:ascii="Times New Roman" w:eastAsia="Times New Roman" w:hAnsi="Times New Roman" w:cs="Times New Roman"/>
          <w:sz w:val="24"/>
          <w:szCs w:val="24"/>
        </w:rPr>
        <w:t>во владение и (или) в пользование</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объектов </w:t>
      </w:r>
      <w:r w:rsidRPr="00A85DA4">
        <w:rPr>
          <w:rFonts w:ascii="Times New Roman" w:hAnsi="Times New Roman" w:cs="Times New Roman"/>
          <w:sz w:val="24"/>
          <w:szCs w:val="24"/>
        </w:rPr>
        <w:t xml:space="preserve">муниципального </w:t>
      </w:r>
      <w:r w:rsidRPr="00A85DA4">
        <w:rPr>
          <w:rFonts w:ascii="Times New Roman" w:eastAsia="Times New Roman" w:hAnsi="Times New Roman" w:cs="Times New Roman"/>
          <w:sz w:val="24"/>
          <w:szCs w:val="24"/>
        </w:rPr>
        <w:t>имущества, включенных</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в перечень муниципального имущества, </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 xml:space="preserve">предназначенного для предоставления во владение </w:t>
      </w:r>
      <w:proofErr w:type="gramEnd"/>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и (или) пользование субъектам малого</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 xml:space="preserve"> и среднего предпринимательства и организациям,</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образующим инфраструктуру поддержки</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субъектов малого и среднего предпринимательства, </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rPr>
      </w:pPr>
      <w:r w:rsidRPr="00A85DA4">
        <w:rPr>
          <w:rFonts w:ascii="Times New Roman" w:hAnsi="Times New Roman" w:cs="Times New Roman"/>
          <w:sz w:val="24"/>
          <w:szCs w:val="24"/>
        </w:rPr>
        <w:t xml:space="preserve">физическим лицам, не являющимся </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rPr>
      </w:pPr>
      <w:r w:rsidRPr="00A85DA4">
        <w:rPr>
          <w:rFonts w:ascii="Times New Roman" w:hAnsi="Times New Roman" w:cs="Times New Roman"/>
          <w:sz w:val="24"/>
          <w:szCs w:val="24"/>
        </w:rPr>
        <w:t xml:space="preserve">индивидуальными предпринимателями и </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rPr>
      </w:pPr>
      <w:r w:rsidRPr="00A85DA4">
        <w:rPr>
          <w:rFonts w:ascii="Times New Roman" w:hAnsi="Times New Roman" w:cs="Times New Roman"/>
          <w:sz w:val="24"/>
          <w:szCs w:val="24"/>
        </w:rPr>
        <w:t xml:space="preserve">применяющим специальный налоговый </w: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85DA4">
        <w:rPr>
          <w:rFonts w:ascii="Times New Roman" w:hAnsi="Times New Roman" w:cs="Times New Roman"/>
          <w:sz w:val="24"/>
          <w:szCs w:val="24"/>
        </w:rPr>
        <w:t>режим «Налог на профессиональный доход»</w:t>
      </w:r>
    </w:p>
    <w:p w:rsidR="00A85DA4" w:rsidRPr="00A85DA4" w:rsidRDefault="00A85DA4" w:rsidP="00A85DA4">
      <w:pPr>
        <w:spacing w:after="0" w:line="240" w:lineRule="auto"/>
        <w:jc w:val="center"/>
        <w:rPr>
          <w:rFonts w:ascii="Times New Roman" w:eastAsia="Times New Roman" w:hAnsi="Times New Roman" w:cs="Times New Roman"/>
          <w:b/>
          <w:sz w:val="24"/>
          <w:szCs w:val="24"/>
        </w:rPr>
      </w:pPr>
    </w:p>
    <w:p w:rsidR="00A85DA4" w:rsidRPr="00A85DA4" w:rsidRDefault="00A85DA4" w:rsidP="00A85DA4">
      <w:pPr>
        <w:spacing w:after="0" w:line="240" w:lineRule="auto"/>
        <w:jc w:val="center"/>
        <w:rPr>
          <w:rFonts w:ascii="Times New Roman" w:eastAsia="Times New Roman" w:hAnsi="Times New Roman" w:cs="Times New Roman"/>
          <w:b/>
          <w:sz w:val="24"/>
          <w:szCs w:val="24"/>
        </w:rPr>
      </w:pPr>
    </w:p>
    <w:p w:rsidR="00A85DA4" w:rsidRPr="00A85DA4" w:rsidRDefault="00A85DA4" w:rsidP="00A85DA4">
      <w:pPr>
        <w:spacing w:after="0" w:line="240" w:lineRule="auto"/>
        <w:jc w:val="center"/>
        <w:rPr>
          <w:rFonts w:ascii="Times New Roman" w:hAnsi="Times New Roman" w:cs="Times New Roman"/>
          <w:b/>
          <w:sz w:val="24"/>
          <w:szCs w:val="24"/>
        </w:rPr>
      </w:pPr>
      <w:r w:rsidRPr="00A85DA4">
        <w:rPr>
          <w:rFonts w:ascii="Times New Roman" w:hAnsi="Times New Roman" w:cs="Times New Roman"/>
          <w:b/>
          <w:sz w:val="24"/>
          <w:szCs w:val="24"/>
        </w:rPr>
        <w:t>РАСПОРЯЖЕНИЕ</w:t>
      </w:r>
    </w:p>
    <w:p w:rsidR="00A85DA4" w:rsidRPr="00A85DA4" w:rsidRDefault="00A85DA4" w:rsidP="00A85DA4">
      <w:pPr>
        <w:spacing w:after="0" w:line="240" w:lineRule="auto"/>
        <w:rPr>
          <w:rFonts w:ascii="Times New Roman" w:hAnsi="Times New Roman" w:cs="Times New Roman"/>
          <w:sz w:val="24"/>
          <w:szCs w:val="24"/>
        </w:rPr>
      </w:pPr>
    </w:p>
    <w:p w:rsidR="00A85DA4" w:rsidRPr="00A85DA4" w:rsidRDefault="00A85DA4" w:rsidP="00A85DA4">
      <w:pPr>
        <w:spacing w:after="0" w:line="240" w:lineRule="auto"/>
        <w:jc w:val="both"/>
        <w:rPr>
          <w:rFonts w:ascii="Times New Roman" w:hAnsi="Times New Roman" w:cs="Times New Roman"/>
          <w:sz w:val="24"/>
          <w:szCs w:val="24"/>
        </w:rPr>
      </w:pPr>
      <w:r w:rsidRPr="00A85DA4">
        <w:rPr>
          <w:rFonts w:ascii="Times New Roman" w:hAnsi="Times New Roman" w:cs="Times New Roman"/>
          <w:sz w:val="24"/>
          <w:szCs w:val="24"/>
        </w:rPr>
        <w:t>____________________</w:t>
      </w:r>
      <w:r w:rsidRPr="00A85DA4">
        <w:rPr>
          <w:rFonts w:ascii="Times New Roman" w:hAnsi="Times New Roman" w:cs="Times New Roman"/>
          <w:sz w:val="24"/>
          <w:szCs w:val="24"/>
        </w:rPr>
        <w:tab/>
      </w:r>
      <w:r w:rsidRPr="00A85DA4">
        <w:rPr>
          <w:rFonts w:ascii="Times New Roman" w:hAnsi="Times New Roman" w:cs="Times New Roman"/>
          <w:sz w:val="24"/>
          <w:szCs w:val="24"/>
        </w:rPr>
        <w:tab/>
      </w:r>
      <w:r w:rsidRPr="00A85DA4">
        <w:rPr>
          <w:rFonts w:ascii="Times New Roman" w:hAnsi="Times New Roman" w:cs="Times New Roman"/>
          <w:sz w:val="24"/>
          <w:szCs w:val="24"/>
        </w:rPr>
        <w:tab/>
      </w:r>
      <w:r w:rsidRPr="00A85DA4">
        <w:rPr>
          <w:rFonts w:ascii="Times New Roman" w:hAnsi="Times New Roman" w:cs="Times New Roman"/>
          <w:sz w:val="24"/>
          <w:szCs w:val="24"/>
        </w:rPr>
        <w:tab/>
      </w:r>
      <w:r w:rsidRPr="00A85DA4">
        <w:rPr>
          <w:rFonts w:ascii="Times New Roman" w:hAnsi="Times New Roman" w:cs="Times New Roman"/>
          <w:sz w:val="24"/>
          <w:szCs w:val="24"/>
        </w:rPr>
        <w:tab/>
      </w:r>
      <w:r w:rsidRPr="00A85DA4">
        <w:rPr>
          <w:rFonts w:ascii="Times New Roman" w:hAnsi="Times New Roman" w:cs="Times New Roman"/>
          <w:sz w:val="24"/>
          <w:szCs w:val="24"/>
        </w:rPr>
        <w:tab/>
      </w:r>
      <w:r w:rsidRPr="00A85DA4">
        <w:rPr>
          <w:rFonts w:ascii="Times New Roman" w:hAnsi="Times New Roman" w:cs="Times New Roman"/>
          <w:sz w:val="24"/>
          <w:szCs w:val="24"/>
        </w:rPr>
        <w:tab/>
      </w:r>
      <w:r w:rsidRPr="00A85DA4">
        <w:rPr>
          <w:rFonts w:ascii="Times New Roman" w:hAnsi="Times New Roman" w:cs="Times New Roman"/>
          <w:sz w:val="24"/>
          <w:szCs w:val="24"/>
        </w:rPr>
        <w:tab/>
        <w:t>№ ________</w:t>
      </w:r>
    </w:p>
    <w:p w:rsidR="00A85DA4" w:rsidRPr="00A85DA4" w:rsidRDefault="00A85DA4" w:rsidP="00A85DA4">
      <w:pPr>
        <w:spacing w:after="0" w:line="240" w:lineRule="auto"/>
        <w:rPr>
          <w:rFonts w:ascii="Times New Roman" w:hAnsi="Times New Roman" w:cs="Times New Roman"/>
          <w:sz w:val="24"/>
          <w:szCs w:val="24"/>
        </w:rPr>
      </w:pPr>
    </w:p>
    <w:p w:rsidR="00A85DA4" w:rsidRPr="00A85DA4" w:rsidRDefault="00A85DA4" w:rsidP="00A85DA4">
      <w:pPr>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hAnsi="Times New Roman" w:cs="Times New Roman"/>
          <w:sz w:val="24"/>
          <w:szCs w:val="24"/>
        </w:rPr>
        <w:t>О заключении договора</w:t>
      </w:r>
    </w:p>
    <w:p w:rsidR="00A85DA4" w:rsidRPr="00A85DA4" w:rsidRDefault="00A85DA4" w:rsidP="00A85DA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Глава Администрации</w:t>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t xml:space="preserve"> </w:t>
      </w:r>
      <w:r w:rsidRPr="00A85DA4">
        <w:rPr>
          <w:rFonts w:ascii="Times New Roman" w:eastAsia="Times New Roman" w:hAnsi="Times New Roman" w:cs="Times New Roman"/>
          <w:sz w:val="24"/>
          <w:szCs w:val="24"/>
        </w:rPr>
        <w:tab/>
        <w:t xml:space="preserve"> </w:t>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t>_________________</w:t>
      </w:r>
    </w:p>
    <w:p w:rsidR="00A85DA4" w:rsidRPr="00A85DA4" w:rsidRDefault="00A85DA4" w:rsidP="00A85DA4">
      <w:pPr>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spacing w:after="0" w:line="240" w:lineRule="auto"/>
        <w:jc w:val="right"/>
        <w:rPr>
          <w:rFonts w:ascii="Times New Roman" w:eastAsia="Times New Roman" w:hAnsi="Times New Roman" w:cs="Times New Roman"/>
          <w:bCs/>
          <w:sz w:val="24"/>
          <w:szCs w:val="24"/>
        </w:rPr>
      </w:pPr>
    </w:p>
    <w:p w:rsidR="00A85DA4" w:rsidRPr="00A85DA4" w:rsidRDefault="00A85DA4" w:rsidP="00A85DA4">
      <w:pPr>
        <w:spacing w:after="0" w:line="240" w:lineRule="auto"/>
        <w:jc w:val="right"/>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Приложение № 3</w:t>
      </w:r>
    </w:p>
    <w:p w:rsidR="00A85DA4" w:rsidRPr="00A85DA4" w:rsidRDefault="00A85DA4" w:rsidP="00A85DA4">
      <w:pPr>
        <w:spacing w:after="0" w:line="240" w:lineRule="auto"/>
        <w:jc w:val="right"/>
        <w:rPr>
          <w:rFonts w:ascii="Times New Roman" w:eastAsia="Times New Roman" w:hAnsi="Times New Roman" w:cs="Times New Roman"/>
          <w:bCs/>
          <w:sz w:val="24"/>
          <w:szCs w:val="24"/>
        </w:rPr>
      </w:pPr>
      <w:r w:rsidRPr="00A85DA4">
        <w:rPr>
          <w:rFonts w:ascii="Times New Roman" w:eastAsia="Times New Roman" w:hAnsi="Times New Roman" w:cs="Times New Roman"/>
          <w:bCs/>
          <w:sz w:val="24"/>
          <w:szCs w:val="24"/>
        </w:rPr>
        <w:t>к Административному регламенту</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A85DA4">
        <w:rPr>
          <w:rFonts w:ascii="Times New Roman" w:hAnsi="Times New Roman" w:cs="Times New Roman"/>
          <w:sz w:val="24"/>
          <w:szCs w:val="24"/>
        </w:rPr>
        <w:t xml:space="preserve"> по </w:t>
      </w:r>
      <w:r w:rsidRPr="00A85DA4">
        <w:rPr>
          <w:rFonts w:ascii="Times New Roman" w:eastAsia="Times New Roman" w:hAnsi="Times New Roman" w:cs="Times New Roman"/>
          <w:sz w:val="24"/>
          <w:szCs w:val="24"/>
        </w:rPr>
        <w:t>предоставлени</w:t>
      </w:r>
      <w:r w:rsidRPr="00A85DA4">
        <w:rPr>
          <w:rFonts w:ascii="Times New Roman" w:hAnsi="Times New Roman" w:cs="Times New Roman"/>
          <w:sz w:val="24"/>
          <w:szCs w:val="24"/>
        </w:rPr>
        <w:t xml:space="preserve">ю </w:t>
      </w:r>
      <w:r w:rsidRPr="00A85DA4">
        <w:rPr>
          <w:rFonts w:ascii="Times New Roman" w:eastAsia="Times New Roman" w:hAnsi="Times New Roman" w:cs="Times New Roman"/>
          <w:sz w:val="24"/>
          <w:szCs w:val="24"/>
        </w:rPr>
        <w:t>во владение и (или) в пользование</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объектов </w:t>
      </w:r>
      <w:r w:rsidRPr="00A85DA4">
        <w:rPr>
          <w:rFonts w:ascii="Times New Roman" w:hAnsi="Times New Roman" w:cs="Times New Roman"/>
          <w:sz w:val="24"/>
          <w:szCs w:val="24"/>
        </w:rPr>
        <w:t xml:space="preserve">муниципального </w:t>
      </w:r>
      <w:r w:rsidRPr="00A85DA4">
        <w:rPr>
          <w:rFonts w:ascii="Times New Roman" w:eastAsia="Times New Roman" w:hAnsi="Times New Roman" w:cs="Times New Roman"/>
          <w:sz w:val="24"/>
          <w:szCs w:val="24"/>
        </w:rPr>
        <w:t xml:space="preserve">имущества, </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включенных</w:t>
      </w:r>
      <w:proofErr w:type="gramEnd"/>
      <w:r w:rsidRPr="00A85DA4">
        <w:rPr>
          <w:rFonts w:ascii="Times New Roman" w:eastAsia="Times New Roman" w:hAnsi="Times New Roman" w:cs="Times New Roman"/>
          <w:sz w:val="24"/>
          <w:szCs w:val="24"/>
        </w:rPr>
        <w:t xml:space="preserve"> в перечень муниципального имущества, </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предназначенного для предоставления во владение и (или)</w:t>
      </w:r>
      <w:proofErr w:type="gramEnd"/>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пользование субъектам малого и среднего </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предпринимательства и организациям, </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образующим инфраструктуру поддержки</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субъектов малого и среднего предпринимательства,</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hAnsi="Times New Roman" w:cs="Times New Roman"/>
          <w:sz w:val="24"/>
          <w:szCs w:val="24"/>
        </w:rPr>
      </w:pPr>
      <w:r w:rsidRPr="00A85DA4">
        <w:rPr>
          <w:rFonts w:ascii="Times New Roman" w:hAnsi="Times New Roman" w:cs="Times New Roman"/>
          <w:b/>
          <w:sz w:val="24"/>
          <w:szCs w:val="24"/>
        </w:rPr>
        <w:t xml:space="preserve"> </w:t>
      </w:r>
      <w:r w:rsidRPr="00A85DA4">
        <w:rPr>
          <w:rFonts w:ascii="Times New Roman" w:hAnsi="Times New Roman" w:cs="Times New Roman"/>
          <w:sz w:val="24"/>
          <w:szCs w:val="24"/>
        </w:rPr>
        <w:t xml:space="preserve">физическим лицам, не являющимся </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hAnsi="Times New Roman" w:cs="Times New Roman"/>
          <w:sz w:val="24"/>
          <w:szCs w:val="24"/>
        </w:rPr>
      </w:pPr>
      <w:r w:rsidRPr="00A85DA4">
        <w:rPr>
          <w:rFonts w:ascii="Times New Roman" w:hAnsi="Times New Roman" w:cs="Times New Roman"/>
          <w:sz w:val="24"/>
          <w:szCs w:val="24"/>
        </w:rPr>
        <w:t xml:space="preserve">индивидуальными предпринимателями и </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hAnsi="Times New Roman" w:cs="Times New Roman"/>
          <w:sz w:val="24"/>
          <w:szCs w:val="24"/>
        </w:rPr>
      </w:pPr>
      <w:proofErr w:type="gramStart"/>
      <w:r w:rsidRPr="00A85DA4">
        <w:rPr>
          <w:rFonts w:ascii="Times New Roman" w:hAnsi="Times New Roman" w:cs="Times New Roman"/>
          <w:sz w:val="24"/>
          <w:szCs w:val="24"/>
        </w:rPr>
        <w:t>применяющим</w:t>
      </w:r>
      <w:proofErr w:type="gramEnd"/>
      <w:r w:rsidRPr="00A85DA4">
        <w:rPr>
          <w:rFonts w:ascii="Times New Roman" w:hAnsi="Times New Roman" w:cs="Times New Roman"/>
          <w:sz w:val="24"/>
          <w:szCs w:val="24"/>
        </w:rPr>
        <w:t xml:space="preserve"> специальный налоговый режим </w:t>
      </w:r>
    </w:p>
    <w:p w:rsidR="00A85DA4" w:rsidRPr="00A85DA4" w:rsidRDefault="00A85DA4" w:rsidP="00A85DA4">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A85DA4">
        <w:rPr>
          <w:rFonts w:ascii="Times New Roman" w:hAnsi="Times New Roman" w:cs="Times New Roman"/>
          <w:sz w:val="24"/>
          <w:szCs w:val="24"/>
        </w:rPr>
        <w:t>«Налог на профессиональный доход»</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_______________________</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___________________________</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___________________________</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 xml:space="preserve">(контактные данные заявителя </w:t>
      </w:r>
      <w:proofErr w:type="gramEnd"/>
    </w:p>
    <w:p w:rsidR="00A85DA4" w:rsidRPr="00A85DA4" w:rsidRDefault="00A85DA4" w:rsidP="00A85DA4">
      <w:pPr>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адрес, телефон)</w:t>
      </w:r>
    </w:p>
    <w:p w:rsidR="00A85DA4" w:rsidRPr="00A85DA4" w:rsidRDefault="00A85DA4" w:rsidP="00A85DA4">
      <w:pPr>
        <w:autoSpaceDE w:val="0"/>
        <w:autoSpaceDN w:val="0"/>
        <w:adjustRightInd w:val="0"/>
        <w:spacing w:after="0" w:line="240" w:lineRule="auto"/>
        <w:jc w:val="right"/>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jc w:val="center"/>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РЕШЕНИЕ</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об отказе в предоставлении муниципальной услуги </w:t>
      </w:r>
    </w:p>
    <w:p w:rsidR="00A85DA4" w:rsidRPr="00A85DA4" w:rsidRDefault="00A85DA4" w:rsidP="00A85DA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A85DA4">
      <w:pPr>
        <w:autoSpaceDE w:val="0"/>
        <w:autoSpaceDN w:val="0"/>
        <w:adjustRightInd w:val="0"/>
        <w:spacing w:after="0" w:line="240" w:lineRule="auto"/>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Глава Администрации </w:t>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r>
      <w:r w:rsidRPr="00A85DA4">
        <w:rPr>
          <w:rFonts w:ascii="Times New Roman" w:eastAsia="Times New Roman" w:hAnsi="Times New Roman" w:cs="Times New Roman"/>
          <w:sz w:val="24"/>
          <w:szCs w:val="24"/>
        </w:rPr>
        <w:tab/>
        <w:t>_________________</w:t>
      </w:r>
    </w:p>
    <w:p w:rsidR="00A85DA4" w:rsidRPr="00A85DA4" w:rsidRDefault="00A85DA4" w:rsidP="00A85DA4">
      <w:pPr>
        <w:spacing w:after="0" w:line="240" w:lineRule="auto"/>
        <w:ind w:firstLine="708"/>
        <w:jc w:val="right"/>
        <w:rPr>
          <w:rFonts w:ascii="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Приложение 4</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к Административному регламенту</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hAnsi="Times New Roman" w:cs="Times New Roman"/>
          <w:sz w:val="24"/>
          <w:szCs w:val="24"/>
        </w:rPr>
        <w:t xml:space="preserve">по </w:t>
      </w:r>
      <w:r w:rsidRPr="00A85DA4">
        <w:rPr>
          <w:rFonts w:ascii="Times New Roman" w:eastAsia="Times New Roman" w:hAnsi="Times New Roman" w:cs="Times New Roman"/>
          <w:sz w:val="24"/>
          <w:szCs w:val="24"/>
        </w:rPr>
        <w:t>предоставлени</w:t>
      </w:r>
      <w:r w:rsidRPr="00A85DA4">
        <w:rPr>
          <w:rFonts w:ascii="Times New Roman" w:hAnsi="Times New Roman" w:cs="Times New Roman"/>
          <w:sz w:val="24"/>
          <w:szCs w:val="24"/>
        </w:rPr>
        <w:t xml:space="preserve">ю </w:t>
      </w:r>
      <w:r w:rsidRPr="00A85DA4">
        <w:rPr>
          <w:rFonts w:ascii="Times New Roman" w:eastAsia="Times New Roman" w:hAnsi="Times New Roman" w:cs="Times New Roman"/>
          <w:sz w:val="24"/>
          <w:szCs w:val="24"/>
        </w:rPr>
        <w:t>во владение и (или)</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 xml:space="preserve"> в пользование объектов </w:t>
      </w:r>
      <w:r w:rsidRPr="00A85DA4">
        <w:rPr>
          <w:rFonts w:ascii="Times New Roman" w:hAnsi="Times New Roman" w:cs="Times New Roman"/>
          <w:sz w:val="24"/>
          <w:szCs w:val="24"/>
        </w:rPr>
        <w:t xml:space="preserve">муниципального </w:t>
      </w:r>
      <w:r w:rsidRPr="00A85DA4">
        <w:rPr>
          <w:rFonts w:ascii="Times New Roman" w:eastAsia="Times New Roman" w:hAnsi="Times New Roman" w:cs="Times New Roman"/>
          <w:sz w:val="24"/>
          <w:szCs w:val="24"/>
        </w:rPr>
        <w:t xml:space="preserve">имущества, </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A85DA4">
        <w:rPr>
          <w:rFonts w:ascii="Times New Roman" w:eastAsia="Times New Roman" w:hAnsi="Times New Roman" w:cs="Times New Roman"/>
          <w:sz w:val="24"/>
          <w:szCs w:val="24"/>
        </w:rPr>
        <w:t>включенных</w:t>
      </w:r>
      <w:proofErr w:type="gramEnd"/>
      <w:r w:rsidRPr="00A85DA4">
        <w:rPr>
          <w:rFonts w:ascii="Times New Roman" w:eastAsia="Times New Roman" w:hAnsi="Times New Roman" w:cs="Times New Roman"/>
          <w:sz w:val="24"/>
          <w:szCs w:val="24"/>
        </w:rPr>
        <w:t xml:space="preserve"> в перечень муниципального имущества,</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w:t>
      </w:r>
      <w:proofErr w:type="gramStart"/>
      <w:r w:rsidRPr="00A85DA4">
        <w:rPr>
          <w:rFonts w:ascii="Times New Roman" w:eastAsia="Times New Roman" w:hAnsi="Times New Roman" w:cs="Times New Roman"/>
          <w:sz w:val="24"/>
          <w:szCs w:val="24"/>
        </w:rPr>
        <w:t xml:space="preserve">предназначенного для предоставления во владение и (или) </w:t>
      </w:r>
      <w:proofErr w:type="gramEnd"/>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пользование субъектам малого и среднего предпринимательства</w:t>
      </w:r>
    </w:p>
    <w:p w:rsidR="00A85DA4" w:rsidRPr="00A85DA4" w:rsidRDefault="00A85DA4" w:rsidP="00A85D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 и организациям, образующим инфраструктуру поддержки</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b/>
          <w:sz w:val="24"/>
          <w:szCs w:val="24"/>
        </w:rPr>
      </w:pPr>
      <w:r w:rsidRPr="00A85DA4">
        <w:rPr>
          <w:rFonts w:ascii="Times New Roman" w:eastAsia="Times New Roman" w:hAnsi="Times New Roman" w:cs="Times New Roman"/>
          <w:sz w:val="24"/>
          <w:szCs w:val="24"/>
        </w:rPr>
        <w:t xml:space="preserve"> субъектов малого и среднего предпринимательства,</w:t>
      </w:r>
      <w:r w:rsidRPr="00A85DA4">
        <w:rPr>
          <w:rFonts w:ascii="Times New Roman" w:hAnsi="Times New Roman" w:cs="Times New Roman"/>
          <w:b/>
          <w:color w:val="FF0000"/>
          <w:sz w:val="24"/>
          <w:szCs w:val="24"/>
        </w:rPr>
        <w:t xml:space="preserve"> </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физическим лицам, не являющимся</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индивидуальными предпринимателями </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и </w:t>
      </w:r>
      <w:proofErr w:type="gramStart"/>
      <w:r w:rsidRPr="00A85DA4">
        <w:rPr>
          <w:rFonts w:ascii="Times New Roman" w:hAnsi="Times New Roman" w:cs="Times New Roman"/>
          <w:sz w:val="24"/>
          <w:szCs w:val="24"/>
        </w:rPr>
        <w:t>применяющим</w:t>
      </w:r>
      <w:proofErr w:type="gramEnd"/>
      <w:r w:rsidRPr="00A85DA4">
        <w:rPr>
          <w:rFonts w:ascii="Times New Roman" w:hAnsi="Times New Roman" w:cs="Times New Roman"/>
          <w:sz w:val="24"/>
          <w:szCs w:val="24"/>
        </w:rPr>
        <w:t xml:space="preserve"> специальный налоговый режим</w:t>
      </w:r>
    </w:p>
    <w:p w:rsidR="00A85DA4" w:rsidRPr="00A85DA4" w:rsidRDefault="00A85DA4" w:rsidP="00A85DA4">
      <w:pPr>
        <w:widowControl w:val="0"/>
        <w:autoSpaceDE w:val="0"/>
        <w:autoSpaceDN w:val="0"/>
        <w:adjustRightInd w:val="0"/>
        <w:spacing w:after="0" w:line="240" w:lineRule="auto"/>
        <w:jc w:val="right"/>
        <w:rPr>
          <w:rFonts w:ascii="Times New Roman" w:hAnsi="Times New Roman" w:cs="Times New Roman"/>
          <w:sz w:val="24"/>
          <w:szCs w:val="24"/>
        </w:rPr>
      </w:pPr>
      <w:r w:rsidRPr="00A85DA4">
        <w:rPr>
          <w:rFonts w:ascii="Times New Roman" w:hAnsi="Times New Roman" w:cs="Times New Roman"/>
          <w:sz w:val="24"/>
          <w:szCs w:val="24"/>
        </w:rPr>
        <w:t xml:space="preserve"> «Налог на профессиональный доход»</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85DA4">
        <w:rPr>
          <w:rFonts w:ascii="Times New Roman" w:eastAsia="Times New Roman" w:hAnsi="Times New Roman" w:cs="Times New Roman"/>
          <w:b/>
          <w:sz w:val="24"/>
          <w:szCs w:val="24"/>
        </w:rPr>
        <w:t xml:space="preserve">Блок-схема </w:t>
      </w:r>
    </w:p>
    <w:p w:rsidR="00A85DA4" w:rsidRPr="00A85DA4" w:rsidRDefault="00A85DA4" w:rsidP="00A85D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85DA4">
        <w:rPr>
          <w:rFonts w:ascii="Times New Roman" w:eastAsia="Times New Roman" w:hAnsi="Times New Roman" w:cs="Times New Roman"/>
          <w:b/>
          <w:sz w:val="24"/>
          <w:szCs w:val="24"/>
        </w:rPr>
        <w:t>предоставления муниципальной услуги</w:t>
      </w:r>
    </w:p>
    <w:p w:rsidR="00A85DA4" w:rsidRPr="00A85DA4" w:rsidRDefault="00BE2DD6" w:rsidP="00A85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36" o:spid="_x0000_s1026" style="position:absolute;left:0;text-align:left;margin-left:1.05pt;margin-top:14.35pt;width:499.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B62gxspAgAAUQQAAA4AAAAAAAAAAAAAAAAALgIAAGRycy9lMm9E&#10;b2MueG1sUEsBAi0AFAAGAAgAAAAhANGD/e/cAAAACQEAAA8AAAAAAAAAAAAAAAAAgwQAAGRycy9k&#10;b3ducmV2LnhtbFBLBQYAAAAABAAEAPMAAACMBQAAAAA=&#10;">
            <v:textbox style="mso-next-textbox:#Rectangle 36">
              <w:txbxContent>
                <w:p w:rsidR="00A85DA4" w:rsidRPr="006C7188" w:rsidRDefault="00A85DA4" w:rsidP="00A85DA4">
                  <w:pPr>
                    <w:jc w:val="center"/>
                    <w:rPr>
                      <w:rFonts w:ascii="Courier New" w:hAnsi="Courier New" w:cs="Courier New"/>
                    </w:rPr>
                  </w:pPr>
                  <w:r w:rsidRPr="006C7188">
                    <w:rPr>
                      <w:rFonts w:ascii="Courier New" w:hAnsi="Courier New" w:cs="Courier New"/>
                    </w:rPr>
                    <w:t>Обращение заявителя за предоставлением муниципальной услуги</w:t>
                  </w:r>
                </w:p>
              </w:txbxContent>
            </v:textbox>
          </v:rect>
        </w:pict>
      </w:r>
    </w:p>
    <w:p w:rsidR="00A85DA4" w:rsidRPr="00A85DA4" w:rsidRDefault="00A85DA4" w:rsidP="00A85DA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p>
    <w:p w:rsidR="00A85DA4" w:rsidRPr="00A85DA4" w:rsidRDefault="00BE2DD6" w:rsidP="00A85DA4">
      <w:pPr>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3" o:spid="_x0000_s1027" type="#_x0000_t32" style="position:absolute;margin-left:420.05pt;margin-top:12.45pt;width:8.8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adj="-945368,-1,-945368">
            <v:stroke endarrow="block"/>
          </v:shape>
        </w:pict>
      </w:r>
      <w:r>
        <w:rPr>
          <w:rFonts w:ascii="Times New Roman" w:eastAsia="Times New Roman" w:hAnsi="Times New Roman" w:cs="Times New Roman"/>
          <w:noProof/>
          <w:sz w:val="24"/>
          <w:szCs w:val="24"/>
        </w:rPr>
        <w:pict>
          <v:shape id="AutoShape 52" o:spid="_x0000_s1028" type="#_x0000_t32" style="position:absolute;margin-left:242.2pt;margin-top:12.4pt;width:8.95pt;height:0;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adj="-627365,-1,-627365">
            <v:stroke endarrow="block"/>
          </v:shape>
        </w:pict>
      </w: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29" type="#_x0000_t34" style="position:absolute;margin-left:51.25pt;margin-top:10.7pt;width:11.25pt;height:.8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adj="10752,2675700,-217440">
            <v:stroke endarrow="block"/>
          </v:shape>
        </w:pict>
      </w:r>
    </w:p>
    <w:p w:rsidR="00A85DA4" w:rsidRPr="00A85DA4" w:rsidRDefault="00BE2DD6"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40" o:spid="_x0000_s1030" type="#_x0000_t202" style="position:absolute;left:0;text-align:left;margin-left:183.7pt;margin-top:2.9pt;width:126pt;height:20.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hgd9Si0CAABYBAAADgAAAAAAAAAAAAAAAAAuAgAA&#10;ZHJzL2Uyb0RvYy54bWxQSwECLQAUAAYACAAAACEAiUNNWeAAAAAKAQAADwAAAAAAAAAAAAAAAACH&#10;BAAAZHJzL2Rvd25yZXYueG1sUEsFBgAAAAAEAAQA8wAAAJQFAAAAAA==&#10;">
            <v:textbox style="mso-next-textbox:#Text Box 40">
              <w:txbxContent>
                <w:p w:rsidR="00A85DA4" w:rsidRPr="00F56766" w:rsidRDefault="00A85DA4" w:rsidP="00A85DA4">
                  <w:pPr>
                    <w:ind w:left="-142" w:right="-213"/>
                    <w:jc w:val="center"/>
                    <w:rPr>
                      <w:rFonts w:ascii="Times New Roman" w:hAnsi="Times New Roman"/>
                      <w:sz w:val="24"/>
                      <w:szCs w:val="24"/>
                    </w:rPr>
                  </w:pPr>
                  <w:r w:rsidRPr="006C7188">
                    <w:rPr>
                      <w:rFonts w:ascii="Courier New" w:hAnsi="Courier New" w:cs="Courier New"/>
                    </w:rPr>
                    <w:t>По почте</w:t>
                  </w:r>
                  <w:r w:rsidRPr="00F56766">
                    <w:rPr>
                      <w:rFonts w:ascii="Times New Roman" w:hAnsi="Times New Roman"/>
                      <w:sz w:val="24"/>
                      <w:szCs w:val="24"/>
                    </w:rPr>
                    <w:t xml:space="preserve"> Администрацию</w:t>
                  </w:r>
                </w:p>
                <w:p w:rsidR="00A85DA4" w:rsidRDefault="00A85DA4" w:rsidP="00A85DA4">
                  <w:pPr>
                    <w:ind w:left="-142" w:right="-213"/>
                    <w:jc w:val="center"/>
                  </w:pPr>
                </w:p>
              </w:txbxContent>
            </v:textbox>
          </v:shape>
        </w:pict>
      </w:r>
      <w:r>
        <w:rPr>
          <w:rFonts w:ascii="Times New Roman" w:eastAsia="Times New Roman" w:hAnsi="Times New Roman" w:cs="Times New Roman"/>
          <w:noProof/>
          <w:sz w:val="24"/>
          <w:szCs w:val="24"/>
        </w:rPr>
        <w:pict>
          <v:shape id="Text Box 39" o:spid="_x0000_s1031" type="#_x0000_t202" style="position:absolute;left:0;text-align:left;margin-left:370.05pt;margin-top:3.05pt;width:105pt;height:2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style="mso-next-textbox:#Text Box 39">
              <w:txbxContent>
                <w:p w:rsidR="00A85DA4" w:rsidRPr="006C7188" w:rsidRDefault="00A85DA4" w:rsidP="00A85DA4">
                  <w:pPr>
                    <w:jc w:val="center"/>
                    <w:rPr>
                      <w:rFonts w:ascii="Courier New" w:hAnsi="Courier New" w:cs="Courier New"/>
                    </w:rPr>
                  </w:pPr>
                  <w:r w:rsidRPr="006C7188">
                    <w:rPr>
                      <w:rFonts w:ascii="Courier New" w:hAnsi="Courier New" w:cs="Courier New"/>
                    </w:rPr>
                    <w:t>ГАУ</w:t>
                  </w:r>
                  <w:r>
                    <w:rPr>
                      <w:rFonts w:ascii="Courier New" w:hAnsi="Courier New" w:cs="Courier New"/>
                    </w:rPr>
                    <w:t xml:space="preserve"> «МФЦ»</w:t>
                  </w:r>
                </w:p>
                <w:p w:rsidR="00A85DA4" w:rsidRDefault="00A85DA4" w:rsidP="00A85DA4">
                  <w:pPr>
                    <w:jc w:val="center"/>
                  </w:pPr>
                </w:p>
              </w:txbxContent>
            </v:textbox>
          </v:shape>
        </w:pict>
      </w:r>
      <w:r>
        <w:rPr>
          <w:rFonts w:ascii="Times New Roman" w:eastAsia="Times New Roman" w:hAnsi="Times New Roman" w:cs="Times New Roman"/>
          <w:noProof/>
          <w:sz w:val="24"/>
          <w:szCs w:val="24"/>
        </w:rPr>
        <w:pict>
          <v:shape id="Text Box 37" o:spid="_x0000_s1032" type="#_x0000_t202" style="position:absolute;left:0;text-align:left;margin-left:1.05pt;margin-top:3.05pt;width:108.75pt;height:5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6LgIAAFs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Dw+HK6LgIAAFsEAAAOAAAAAAAAAAAAAAAAAC4CAABk&#10;cnMvZTJvRG9jLnhtbFBLAQItABQABgAIAAAAIQBqn3fD3gAAAAkBAAAPAAAAAAAAAAAAAAAAAIgE&#10;AABkcnMvZG93bnJldi54bWxQSwUGAAAAAAQABADzAAAAkwUAAAAA&#10;">
            <v:textbox style="mso-next-textbox:#Text Box 37">
              <w:txbxContent>
                <w:p w:rsidR="00A85DA4" w:rsidRPr="006C7188" w:rsidRDefault="00A85DA4" w:rsidP="00A85DA4">
                  <w:pPr>
                    <w:jc w:val="center"/>
                    <w:rPr>
                      <w:rFonts w:ascii="Courier New" w:hAnsi="Courier New" w:cs="Courier New"/>
                    </w:rPr>
                  </w:pPr>
                  <w:r w:rsidRPr="006C7188">
                    <w:rPr>
                      <w:rFonts w:ascii="Courier New" w:hAnsi="Courier New" w:cs="Courier New"/>
                    </w:rPr>
                    <w:t>Администрация</w:t>
                  </w:r>
                </w:p>
              </w:txbxContent>
            </v:textbox>
          </v:shape>
        </w:pict>
      </w:r>
    </w:p>
    <w:p w:rsidR="00A85DA4" w:rsidRPr="00A85DA4" w:rsidRDefault="00BE2DD6"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81" o:spid="_x0000_s1033" type="#_x0000_t32" style="position:absolute;left:0;text-align:left;margin-left:246.7pt;margin-top:11.95pt;width:0;height:12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rFonts w:ascii="Times New Roman" w:eastAsia="Times New Roman" w:hAnsi="Times New Roman" w:cs="Times New Roman"/>
          <w:noProof/>
          <w:sz w:val="24"/>
          <w:szCs w:val="24"/>
        </w:rPr>
        <w:pict>
          <v:shape id="AutoShape 56" o:spid="_x0000_s1034" type="#_x0000_t32" style="position:absolute;left:0;text-align:left;margin-left:424.45pt;margin-top:11.95pt;width:0;height:12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p>
    <w:p w:rsidR="00A85DA4" w:rsidRPr="00A85DA4" w:rsidRDefault="00BE2DD6"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2" o:spid="_x0000_s1035" type="#_x0000_t202" style="position:absolute;left:0;text-align:left;margin-left:130.8pt;margin-top:10.15pt;width:369.7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ZySA5LQIAAFgEAAAOAAAAAAAAAAAAAAAAAC4CAABk&#10;cnMvZTJvRG9jLnhtbFBLAQItABQABgAIAAAAIQA7w6zV3wAAAAsBAAAPAAAAAAAAAAAAAAAAAIcE&#10;AABkcnMvZG93bnJldi54bWxQSwUGAAAAAAQABADzAAAAkwUAAAAA&#10;">
            <v:textbox style="mso-next-textbox:#Text Box 42">
              <w:txbxContent>
                <w:p w:rsidR="00A85DA4" w:rsidRPr="00F56766" w:rsidRDefault="00A85DA4" w:rsidP="00A85DA4">
                  <w:pPr>
                    <w:jc w:val="center"/>
                    <w:rPr>
                      <w:rFonts w:ascii="Times New Roman" w:hAnsi="Times New Roman"/>
                      <w:sz w:val="24"/>
                      <w:szCs w:val="24"/>
                    </w:rPr>
                  </w:pPr>
                  <w:r w:rsidRPr="006C7188">
                    <w:rPr>
                      <w:rFonts w:ascii="Courier New" w:hAnsi="Courier New" w:cs="Courier New"/>
                    </w:rPr>
                    <w:t>Передача заявления и прилагаемых к нему документов</w:t>
                  </w:r>
                  <w:r>
                    <w:rPr>
                      <w:rFonts w:ascii="Times New Roman" w:hAnsi="Times New Roman"/>
                      <w:sz w:val="24"/>
                      <w:szCs w:val="24"/>
                    </w:rPr>
                    <w:t xml:space="preserve"> </w:t>
                  </w:r>
                  <w:r w:rsidRPr="00F56766">
                    <w:rPr>
                      <w:rFonts w:ascii="Times New Roman" w:hAnsi="Times New Roman"/>
                      <w:sz w:val="24"/>
                      <w:szCs w:val="24"/>
                    </w:rPr>
                    <w:t>Администрацию</w:t>
                  </w:r>
                </w:p>
                <w:p w:rsidR="00A85DA4" w:rsidRDefault="00A85DA4" w:rsidP="00A85DA4">
                  <w:pPr>
                    <w:jc w:val="center"/>
                  </w:pPr>
                </w:p>
              </w:txbxContent>
            </v:textbox>
          </v:shape>
        </w:pic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A85DA4" w:rsidRPr="00A85DA4" w:rsidRDefault="00BE2DD6"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0" o:spid="_x0000_s1036" type="#_x0000_t32" style="position:absolute;left:0;text-align:left;margin-left:394.8pt;margin-top:2.8pt;width:.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Pr>
          <w:rFonts w:ascii="Times New Roman" w:eastAsia="Times New Roman" w:hAnsi="Times New Roman" w:cs="Times New Roman"/>
          <w:noProof/>
          <w:sz w:val="24"/>
          <w:szCs w:val="24"/>
        </w:rPr>
        <w:pict>
          <v:shape id="AutoShape 59" o:spid="_x0000_s1037" type="#_x0000_t32" style="position:absolute;left:0;text-align:left;margin-left:196.15pt;margin-top:2.8pt;width:0;height:15.7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Pr>
          <w:rFonts w:ascii="Times New Roman" w:eastAsia="Times New Roman" w:hAnsi="Times New Roman" w:cs="Times New Roman"/>
          <w:noProof/>
          <w:sz w:val="24"/>
          <w:szCs w:val="24"/>
        </w:rPr>
        <w:pict>
          <v:shape id="AutoShape 58" o:spid="_x0000_s1038" type="#_x0000_t32" style="position:absolute;left:0;text-align:left;margin-left:56.5pt;margin-top:2.8pt;width:.7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p>
    <w:p w:rsidR="00A85DA4" w:rsidRPr="00A85DA4" w:rsidRDefault="00BE2DD6"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1" o:spid="_x0000_s1039" type="#_x0000_t202" style="position:absolute;left:0;text-align:left;margin-left:1.05pt;margin-top:4.75pt;width:499.5pt;height: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M98xsAsAgAAWQQAAA4AAAAAAAAAAAAAAAAALgIAAGRy&#10;cy9lMm9Eb2MueG1sUEsBAi0AFAAGAAgAAAAhACLjpUHfAAAACgEAAA8AAAAAAAAAAAAAAAAAhgQA&#10;AGRycy9kb3ducmV2LnhtbFBLBQYAAAAABAAEAPMAAACSBQAAAAA=&#10;">
            <v:textbox style="mso-next-textbox:#Text Box 41">
              <w:txbxContent>
                <w:p w:rsidR="00A85DA4" w:rsidRPr="006C7188" w:rsidRDefault="00A85DA4" w:rsidP="00A85DA4">
                  <w:pPr>
                    <w:jc w:val="center"/>
                    <w:rPr>
                      <w:rFonts w:ascii="Courier New" w:hAnsi="Courier New" w:cs="Courier New"/>
                    </w:rPr>
                  </w:pPr>
                  <w:r w:rsidRPr="006C7188">
                    <w:rPr>
                      <w:rFonts w:ascii="Courier New" w:hAnsi="Courier New" w:cs="Courier New"/>
                    </w:rPr>
                    <w:t>Регистрация заявления и прилагаемых к нему документов – 1 календарный день</w:t>
                  </w:r>
                </w:p>
                <w:p w:rsidR="00A85DA4" w:rsidRDefault="00A85DA4" w:rsidP="00A85DA4">
                  <w:pPr>
                    <w:jc w:val="center"/>
                  </w:pPr>
                </w:p>
              </w:txbxContent>
            </v:textbox>
          </v:shape>
        </w:pict>
      </w:r>
    </w:p>
    <w:p w:rsidR="00A85DA4" w:rsidRPr="00A85DA4" w:rsidRDefault="00BE2DD6"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1" o:spid="_x0000_s1040" type="#_x0000_t32" style="position:absolute;left:0;text-align:left;margin-left:251.55pt;margin-top:12.9pt;width:.7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A85DA4" w:rsidRPr="00A85DA4" w:rsidRDefault="00BE2DD6"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3" o:spid="_x0000_s1041" type="#_x0000_t202" style="position:absolute;left:0;text-align:left;margin-left:1.05pt;margin-top:1.2pt;width:499.5pt;height: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mMO0rLQIAAFoEAAAOAAAAAAAAAAAAAAAAAC4CAABk&#10;cnMvZTJvRG9jLnhtbFBLAQItABQABgAIAAAAIQBTXrAe3wAAAAoBAAAPAAAAAAAAAAAAAAAAAIcE&#10;AABkcnMvZG93bnJldi54bWxQSwUGAAAAAAQABADzAAAAkwUAAAAA&#10;">
            <v:textbox style="mso-next-textbox:#Text Box 43">
              <w:txbxContent>
                <w:p w:rsidR="00A85DA4" w:rsidRPr="006C7188" w:rsidRDefault="00A85DA4" w:rsidP="00A85DA4">
                  <w:pPr>
                    <w:jc w:val="center"/>
                    <w:rPr>
                      <w:rFonts w:ascii="Courier New" w:hAnsi="Courier New" w:cs="Courier New"/>
                    </w:rPr>
                  </w:pPr>
                  <w:r w:rsidRPr="006C7188">
                    <w:rPr>
                      <w:rFonts w:ascii="Courier New" w:hAnsi="Courier New" w:cs="Courier New"/>
                    </w:rPr>
                    <w:t>Рассмотрение заявления о предоставлении муниципальной услуги и прилагаемых документов – 16 календарных дней</w:t>
                  </w:r>
                </w:p>
                <w:p w:rsidR="00A85DA4" w:rsidRDefault="00A85DA4" w:rsidP="00A85DA4">
                  <w:pPr>
                    <w:jc w:val="center"/>
                  </w:pPr>
                </w:p>
              </w:txbxContent>
            </v:textbox>
          </v:shape>
        </w:pict>
      </w:r>
    </w:p>
    <w:p w:rsidR="00A85DA4" w:rsidRPr="00A85DA4" w:rsidRDefault="00A85DA4" w:rsidP="00A85DA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A85DA4" w:rsidRPr="00A85DA4" w:rsidRDefault="00BE2DD6"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80" o:spid="_x0000_s1042" style="position:absolute;left:0;text-align:left;margin-left:287.2pt;margin-top:7.95pt;width:39pt;height: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WqLQIAAFA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">
            <v:textbox style="mso-next-textbox:#Rectangle 80">
              <w:txbxContent>
                <w:p w:rsidR="00A85DA4" w:rsidRPr="006C7188" w:rsidRDefault="00A85DA4" w:rsidP="00A85DA4">
                  <w:pPr>
                    <w:jc w:val="center"/>
                    <w:rPr>
                      <w:rFonts w:ascii="Courier New" w:hAnsi="Courier New" w:cs="Courier New"/>
                    </w:rPr>
                  </w:pPr>
                  <w:r w:rsidRPr="006C7188">
                    <w:rPr>
                      <w:rFonts w:ascii="Courier New" w:hAnsi="Courier New" w:cs="Courier New"/>
                    </w:rPr>
                    <w:t>да</w:t>
                  </w:r>
                </w:p>
              </w:txbxContent>
            </v:textbox>
          </v:rect>
        </w:pict>
      </w:r>
      <w:r>
        <w:rPr>
          <w:rFonts w:ascii="Times New Roman" w:eastAsia="Times New Roman" w:hAnsi="Times New Roman" w:cs="Times New Roman"/>
          <w:noProof/>
          <w:sz w:val="24"/>
          <w:szCs w:val="24"/>
        </w:rPr>
        <w:pict>
          <v:rect id="Rectangle 79" o:spid="_x0000_s1043" style="position:absolute;left:0;text-align:left;margin-left:41.55pt;margin-top:7.95pt;width:39.7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mIOdfKQIAAFAEAAAOAAAAAAAAAAAAAAAAAC4CAABkcnMv&#10;ZTJvRG9jLnhtbFBLAQItABQABgAIAAAAIQB1+4bL4AAAAAsBAAAPAAAAAAAAAAAAAAAAAIMEAABk&#10;cnMvZG93bnJldi54bWxQSwUGAAAAAAQABADzAAAAkAUAAAAA&#10;">
            <v:textbox style="mso-next-textbox:#Rectangle 79">
              <w:txbxContent>
                <w:p w:rsidR="00A85DA4" w:rsidRPr="006C7188" w:rsidRDefault="00A85DA4" w:rsidP="00A85DA4">
                  <w:pPr>
                    <w:jc w:val="center"/>
                    <w:rPr>
                      <w:rFonts w:ascii="Courier New" w:hAnsi="Courier New" w:cs="Courier New"/>
                    </w:rPr>
                  </w:pPr>
                  <w:r w:rsidRPr="006C7188">
                    <w:rPr>
                      <w:rFonts w:ascii="Courier New" w:hAnsi="Courier New" w:cs="Courier New"/>
                    </w:rPr>
                    <w:t>нет</w:t>
                  </w:r>
                </w:p>
              </w:txbxContent>
            </v:textbox>
          </v:rect>
        </w:pict>
      </w:r>
    </w:p>
    <w:p w:rsidR="00A85DA4" w:rsidRPr="00A85DA4" w:rsidRDefault="00BE2DD6"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2" o:spid="_x0000_s1044" type="#_x0000_t32" style="position:absolute;left:0;text-align:left;margin-left:208.2pt;margin-top:7pt;width:0;height:12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p>
    <w:p w:rsidR="00A85DA4" w:rsidRPr="00A85DA4" w:rsidRDefault="00BE2DD6"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4" o:spid="_x0000_s1045" type="#_x0000_t32" style="position:absolute;left:0;text-align:left;margin-left:309.7pt;margin-top:-.15pt;width:0;height:18.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Pr>
          <w:rFonts w:ascii="Times New Roman" w:eastAsia="Times New Roman" w:hAnsi="Times New Roman" w:cs="Times New Roman"/>
          <w:noProof/>
          <w:sz w:val="24"/>
          <w:szCs w:val="24"/>
        </w:rPr>
        <w:pict>
          <v:shape id="AutoShape 65" o:spid="_x0000_s1046" type="#_x0000_t32" style="position:absolute;left:0;text-align:left;margin-left:57.45pt;margin-top:-.15pt;width:.05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p>
    <w:p w:rsidR="00A85DA4" w:rsidRPr="00A85DA4" w:rsidRDefault="00BE2DD6"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9" o:spid="_x0000_s1047" type="#_x0000_t202" style="position:absolute;left:0;text-align:left;margin-left:130.8pt;margin-top:4.7pt;width:369.7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ELAIAAFg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">
            <v:textbox style="mso-next-textbox:#Text Box 49">
              <w:txbxContent>
                <w:p w:rsidR="00A85DA4" w:rsidRPr="006C7188" w:rsidRDefault="00A85DA4" w:rsidP="00A85DA4">
                  <w:pPr>
                    <w:jc w:val="center"/>
                    <w:rPr>
                      <w:rFonts w:ascii="Courier New" w:hAnsi="Courier New" w:cs="Courier New"/>
                    </w:rPr>
                  </w:pPr>
                  <w:r w:rsidRPr="006C7188">
                    <w:rPr>
                      <w:rFonts w:ascii="Courier New" w:hAnsi="Courier New" w:cs="Courier New"/>
                    </w:rPr>
                    <w:t>Документы поданы в полном объеме</w:t>
                  </w:r>
                </w:p>
              </w:txbxContent>
            </v:textbox>
          </v:shape>
        </w:pict>
      </w:r>
      <w:r>
        <w:rPr>
          <w:rFonts w:ascii="Times New Roman" w:eastAsia="Times New Roman" w:hAnsi="Times New Roman" w:cs="Times New Roman"/>
          <w:noProof/>
          <w:sz w:val="24"/>
          <w:szCs w:val="24"/>
        </w:rPr>
        <w:pict>
          <v:shape id="Text Box 48" o:spid="_x0000_s1048" type="#_x0000_t202" style="position:absolute;left:0;text-align:left;margin-left:1.05pt;margin-top:4.7pt;width:129.35pt;height:50.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9LgIAAFo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NgPl/S4CAABaBAAADgAAAAAAAAAAAAAAAAAuAgAA&#10;ZHJzL2Uyb0RvYy54bWxQSwECLQAUAAYACAAAACEAT04RLd8AAAAJAQAADwAAAAAAAAAAAAAAAACI&#10;BAAAZHJzL2Rvd25yZXYueG1sUEsFBgAAAAAEAAQA8wAAAJQFAAAAAA==&#10;">
            <v:textbox style="mso-next-textbox:#Text Box 48">
              <w:txbxContent>
                <w:p w:rsidR="00A85DA4" w:rsidRPr="006C7188" w:rsidRDefault="00A85DA4" w:rsidP="00A85DA4">
                  <w:pPr>
                    <w:jc w:val="center"/>
                    <w:rPr>
                      <w:rFonts w:ascii="Courier New" w:hAnsi="Courier New" w:cs="Courier New"/>
                    </w:rPr>
                  </w:pPr>
                  <w:r w:rsidRPr="006C7188">
                    <w:rPr>
                      <w:rFonts w:ascii="Courier New" w:hAnsi="Courier New" w:cs="Courier New"/>
                    </w:rPr>
                    <w:t>Документы представлены не в полном объеме</w:t>
                  </w:r>
                </w:p>
              </w:txbxContent>
            </v:textbox>
          </v:shape>
        </w:pict>
      </w:r>
    </w:p>
    <w:p w:rsidR="00A85DA4" w:rsidRPr="00A85DA4" w:rsidRDefault="00A85DA4"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A85DA4" w:rsidRPr="00A85DA4" w:rsidRDefault="00BE2DD6"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9" type="#_x0000_t34" style="position:absolute;left:0;text-align:left;margin-left:294pt;margin-top:13.5pt;width:18.5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adj=",-179409600,-421317">
            <v:stroke endarrow="block"/>
          </v:shape>
        </w:pict>
      </w:r>
    </w:p>
    <w:p w:rsidR="00A85DA4" w:rsidRPr="00A85DA4" w:rsidRDefault="00BE2DD6"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5" o:spid="_x0000_s1050" type="#_x0000_t202" style="position:absolute;left:0;text-align:left;margin-left:130.8pt;margin-top:5.5pt;width:369.75pt;height:25.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VLQIAAFkEAAAOAAAAZHJzL2Uyb0RvYy54bWysVNuO0zAQfUfiHyy/07Ql6bZ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2+Usi+IlLD/fNtb5DwI6EjYFtah9&#10;RGeHB+dDNiw/h4THHChZ7aRS0bBNuVWWHBj2yS5+sYAXYUqTvqCrDPP4O8Q0fn+C6KTHhleyK+jy&#10;EsTyQNt7XcV29EyqcY8pK33iMVA3kuiHcoiS3ZzlKaE6IrEWxv7GecRNC/YnJT32dkHdjz2zghL1&#10;UaM4q1mahmGIRprdzNGw157y2sM0R6iCekrG7daPA7Q3VjYtvjS2g4Y7FLSWkeug/JjVKX3s3yjB&#10;adbCgFzbMerXH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H93dZUtAgAAWQQAAA4AAAAAAAAAAAAAAAAALgIA&#10;AGRycy9lMm9Eb2MueG1sUEsBAi0AFAAGAAgAAAAhAEgvo2zhAAAACwEAAA8AAAAAAAAAAAAAAAAA&#10;hwQAAGRycy9kb3ducmV2LnhtbFBLBQYAAAAABAAEAPMAAACVBQAAAAA=&#10;">
            <v:textbox style="mso-next-textbox:#Text Box 45">
              <w:txbxContent>
                <w:p w:rsidR="00A85DA4" w:rsidRPr="006C7188" w:rsidRDefault="00A85DA4" w:rsidP="00A85DA4">
                  <w:pPr>
                    <w:jc w:val="center"/>
                    <w:rPr>
                      <w:rFonts w:ascii="Courier New" w:hAnsi="Courier New" w:cs="Courier New"/>
                      <w:sz w:val="24"/>
                      <w:szCs w:val="24"/>
                    </w:rPr>
                  </w:pPr>
                  <w:r w:rsidRPr="006C7188">
                    <w:rPr>
                      <w:rFonts w:ascii="Courier New" w:hAnsi="Courier New" w:cs="Courier New"/>
                      <w:sz w:val="24"/>
                      <w:szCs w:val="24"/>
                    </w:rPr>
                    <w:t>Подготовка проекта решения</w:t>
                  </w:r>
                </w:p>
                <w:p w:rsidR="00A85DA4" w:rsidRDefault="00A85DA4" w:rsidP="00A85DA4"/>
              </w:txbxContent>
            </v:textbox>
          </v:shape>
        </w:pict>
      </w:r>
    </w:p>
    <w:p w:rsidR="00A85DA4" w:rsidRPr="00A85DA4" w:rsidRDefault="00BE2DD6"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6" o:spid="_x0000_s1051" type="#_x0000_t32" style="position:absolute;left:0;text-align:left;margin-left:61.95pt;margin-top:.1pt;width:0;height:1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p>
    <w:p w:rsidR="00A85DA4" w:rsidRPr="00A85DA4" w:rsidRDefault="00BE2DD6" w:rsidP="00A85DA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50" o:spid="_x0000_s1052" type="#_x0000_t202" style="position:absolute;left:0;text-align:left;margin-left:6.55pt;margin-top:10.25pt;width:114.4pt;height: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Text Box 50">
              <w:txbxContent>
                <w:p w:rsidR="00A85DA4" w:rsidRPr="006C7188" w:rsidRDefault="00A85DA4" w:rsidP="00A85DA4">
                  <w:pPr>
                    <w:jc w:val="center"/>
                    <w:rPr>
                      <w:rFonts w:ascii="Courier New" w:hAnsi="Courier New" w:cs="Courier New"/>
                    </w:rPr>
                  </w:pPr>
                  <w:r w:rsidRPr="006C7188">
                    <w:rPr>
                      <w:rFonts w:ascii="Courier New" w:hAnsi="Courier New" w:cs="Courier New"/>
                    </w:rPr>
                    <w:t>Уведомление об отказе в предоставлении услуги</w:t>
                  </w:r>
                </w:p>
              </w:txbxContent>
            </v:textbox>
          </v:shape>
        </w:pict>
      </w:r>
      <w:r>
        <w:rPr>
          <w:rFonts w:ascii="Times New Roman" w:eastAsia="Times New Roman" w:hAnsi="Times New Roman" w:cs="Times New Roman"/>
          <w:noProof/>
          <w:sz w:val="24"/>
          <w:szCs w:val="24"/>
        </w:rPr>
        <w:pict>
          <v:shape id="AutoShape 70" o:spid="_x0000_s1053" type="#_x0000_t32" style="position:absolute;left:0;text-align:left;margin-left:303.25pt;margin-top:6.95pt;width:0;height:1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Pr>
          <w:rFonts w:ascii="Times New Roman" w:eastAsia="Times New Roman" w:hAnsi="Times New Roman" w:cs="Times New Roman"/>
          <w:noProof/>
          <w:sz w:val="24"/>
          <w:szCs w:val="24"/>
        </w:rPr>
        <w:pict>
          <v:shape id="Text Box 78" o:spid="_x0000_s1054" type="#_x0000_t202" style="position:absolute;left:0;text-align:left;margin-left:417.45pt;margin-top:3.6pt;width:41.25pt;height:2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OKLgIAAFk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F4Cg4ouAgAAWQQAAA4AAAAAAAAAAAAAAAAALgIA&#10;AGRycy9lMm9Eb2MueG1sUEsBAi0AFAAGAAgAAAAhAKZExiTgAAAACwEAAA8AAAAAAAAAAAAAAAAA&#10;iAQAAGRycy9kb3ducmV2LnhtbFBLBQYAAAAABAAEAPMAAACVBQAAAAA=&#10;">
            <v:textbox style="mso-next-textbox:#Text Box 78">
              <w:txbxContent>
                <w:p w:rsidR="00A85DA4" w:rsidRPr="00B05768" w:rsidRDefault="00A85DA4" w:rsidP="00A85DA4">
                  <w:pPr>
                    <w:jc w:val="center"/>
                    <w:rPr>
                      <w:rFonts w:ascii="Times New Roman" w:hAnsi="Times New Roman"/>
                      <w:sz w:val="24"/>
                      <w:szCs w:val="24"/>
                    </w:rPr>
                  </w:pPr>
                  <w:r>
                    <w:t>да</w:t>
                  </w:r>
                </w:p>
              </w:txbxContent>
            </v:textbox>
          </v:shape>
        </w:pict>
      </w:r>
      <w:r>
        <w:rPr>
          <w:rFonts w:ascii="Times New Roman" w:eastAsia="Times New Roman" w:hAnsi="Times New Roman" w:cs="Times New Roman"/>
          <w:noProof/>
          <w:sz w:val="24"/>
          <w:szCs w:val="24"/>
        </w:rPr>
        <w:pict>
          <v:shape id="Text Box 77" o:spid="_x0000_s1055" type="#_x0000_t202" style="position:absolute;left:0;text-align:left;margin-left:172.95pt;margin-top:7.65pt;width:35.25pt;height:2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C6LQIAAFkEAAAOAAAAZHJzL2Uyb0RvYy54bWysVNuO2yAQfa/Uf0C8N44jZ71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T2+wui0CAABZBAAADgAAAAAAAAAAAAAAAAAuAgAA&#10;ZHJzL2Uyb0RvYy54bWxQSwECLQAUAAYACAAAACEAsYZ3ZuAAAAALAQAADwAAAAAAAAAAAAAAAACH&#10;BAAAZHJzL2Rvd25yZXYueG1sUEsFBgAAAAAEAAQA8wAAAJQFAAAAAA==&#10;">
            <v:textbox style="mso-next-textbox:#Text Box 77">
              <w:txbxContent>
                <w:p w:rsidR="00A85DA4" w:rsidRPr="006C7188" w:rsidRDefault="00A85DA4" w:rsidP="00A85DA4">
                  <w:pPr>
                    <w:jc w:val="center"/>
                    <w:rPr>
                      <w:rFonts w:ascii="Courier New" w:hAnsi="Courier New" w:cs="Courier New"/>
                    </w:rPr>
                  </w:pPr>
                  <w:r w:rsidRPr="006C7188">
                    <w:rPr>
                      <w:rFonts w:ascii="Courier New" w:hAnsi="Courier New" w:cs="Courier New"/>
                    </w:rPr>
                    <w:t>нет</w:t>
                  </w:r>
                </w:p>
              </w:txbxContent>
            </v:textbox>
          </v:shape>
        </w:pict>
      </w:r>
    </w:p>
    <w:p w:rsidR="00A85DA4" w:rsidRPr="00A85DA4" w:rsidRDefault="00BE2DD6" w:rsidP="00A85DA4">
      <w:pPr>
        <w:widowControl w:val="0"/>
        <w:autoSpaceDE w:val="0"/>
        <w:autoSpaceDN w:val="0"/>
        <w:adjustRightInd w:val="0"/>
        <w:spacing w:after="0" w:line="240" w:lineRule="auto"/>
        <w:jc w:val="center"/>
        <w:rPr>
          <w:rFonts w:ascii="Times New Roman" w:hAnsi="Times New Roman" w:cs="Times New Roman"/>
          <w:sz w:val="24"/>
          <w:szCs w:val="24"/>
        </w:rPr>
      </w:pPr>
      <w:r w:rsidRPr="00BE2DD6">
        <w:rPr>
          <w:rFonts w:ascii="Times New Roman" w:eastAsia="Times New Roman" w:hAnsi="Times New Roman" w:cs="Times New Roman"/>
          <w:noProof/>
          <w:sz w:val="24"/>
          <w:szCs w:val="24"/>
        </w:rPr>
        <w:pict>
          <v:shape id="AutoShape 73" o:spid="_x0000_s1056" type="#_x0000_t32" style="position:absolute;left:0;text-align:left;margin-left:413.55pt;margin-top:8.15pt;width:0;height:17.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BE2DD6">
        <w:rPr>
          <w:rFonts w:ascii="Times New Roman" w:eastAsia="Times New Roman" w:hAnsi="Times New Roman" w:cs="Times New Roman"/>
          <w:noProof/>
          <w:sz w:val="24"/>
          <w:szCs w:val="24"/>
        </w:rPr>
        <w:pict>
          <v:shape id="AutoShape 71" o:spid="_x0000_s1057" type="#_x0000_t32" style="position:absolute;left:0;text-align:left;margin-left:217.8pt;margin-top:8.15pt;width:195.75pt;height: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BE2DD6">
        <w:rPr>
          <w:rFonts w:ascii="Times New Roman" w:eastAsia="Times New Roman" w:hAnsi="Times New Roman" w:cs="Times New Roman"/>
          <w:noProof/>
          <w:sz w:val="24"/>
          <w:szCs w:val="24"/>
        </w:rPr>
        <w:pict>
          <v:shape id="AutoShape 72" o:spid="_x0000_s1058" type="#_x0000_t32" style="position:absolute;left:0;text-align:left;margin-left:217.75pt;margin-top:8.15pt;width:0;height:16.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00A85DA4" w:rsidRPr="00A85DA4">
        <w:rPr>
          <w:rFonts w:ascii="Times New Roman" w:hAnsi="Times New Roman" w:cs="Times New Roman"/>
          <w:sz w:val="24"/>
          <w:szCs w:val="24"/>
        </w:rPr>
        <w:t xml:space="preserve">  </w:t>
      </w:r>
    </w:p>
    <w:tbl>
      <w:tblPr>
        <w:tblpPr w:leftFromText="180" w:rightFromText="180" w:vertAnchor="text" w:horzAnchor="margin" w:tblpXSpec="right"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6"/>
      </w:tblGrid>
      <w:tr w:rsidR="00A85DA4" w:rsidRPr="00A85DA4" w:rsidTr="009673CC">
        <w:trPr>
          <w:trHeight w:val="1060"/>
        </w:trPr>
        <w:tc>
          <w:tcPr>
            <w:tcW w:w="3496" w:type="dxa"/>
            <w:shd w:val="clear" w:color="auto" w:fill="auto"/>
          </w:tcPr>
          <w:p w:rsidR="00A85DA4" w:rsidRPr="00A85DA4" w:rsidRDefault="00A85DA4" w:rsidP="009673CC">
            <w:pPr>
              <w:widowControl w:val="0"/>
              <w:tabs>
                <w:tab w:val="center" w:pos="4889"/>
                <w:tab w:val="left" w:pos="8460"/>
              </w:tabs>
              <w:autoSpaceDE w:val="0"/>
              <w:autoSpaceDN w:val="0"/>
              <w:adjustRightInd w:val="0"/>
              <w:spacing w:after="0" w:line="240" w:lineRule="auto"/>
              <w:rPr>
                <w:rFonts w:ascii="Times New Roman" w:eastAsia="Times New Roman" w:hAnsi="Times New Roman" w:cs="Times New Roman"/>
                <w:sz w:val="24"/>
                <w:szCs w:val="24"/>
              </w:rPr>
            </w:pPr>
          </w:p>
          <w:p w:rsidR="00A85DA4" w:rsidRPr="00A85DA4" w:rsidRDefault="00A85DA4" w:rsidP="009673CC">
            <w:pPr>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Подготовка решения, являющегося результатом предоставления муниципальной услуги</w:t>
            </w:r>
          </w:p>
        </w:tc>
      </w:tr>
    </w:tbl>
    <w:p w:rsidR="00A85DA4" w:rsidRPr="00A85DA4" w:rsidRDefault="00BE2DD6" w:rsidP="00A85DA4">
      <w:pPr>
        <w:widowControl w:val="0"/>
        <w:tabs>
          <w:tab w:val="center" w:pos="4889"/>
          <w:tab w:val="left" w:pos="84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margin-left:147.45pt;margin-top:10.85pt;width:139.75pt;height:89.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_x0000_s1059">
              <w:txbxContent>
                <w:p w:rsidR="00A85DA4" w:rsidRPr="006C7188" w:rsidRDefault="00A85DA4" w:rsidP="00A85DA4">
                  <w:pPr>
                    <w:jc w:val="center"/>
                    <w:rPr>
                      <w:rFonts w:ascii="Courier New" w:hAnsi="Courier New" w:cs="Courier New"/>
                    </w:rPr>
                  </w:pPr>
                  <w:r w:rsidRPr="006C7188">
                    <w:rPr>
                      <w:rFonts w:ascii="Courier New" w:hAnsi="Courier New" w:cs="Courier New"/>
                    </w:rPr>
                    <w:t>Подготовка уведомления об отказе в предоставлении муниципальной услуги</w:t>
                  </w:r>
                </w:p>
              </w:txbxContent>
            </v:textbox>
          </v:shape>
        </w:pict>
      </w:r>
      <w:r w:rsidR="00A85DA4" w:rsidRPr="00A85DA4">
        <w:rPr>
          <w:rFonts w:ascii="Times New Roman" w:hAnsi="Times New Roman" w:cs="Times New Roman"/>
          <w:sz w:val="24"/>
          <w:szCs w:val="24"/>
        </w:rPr>
        <w:tab/>
      </w:r>
      <w:r w:rsidR="00A85DA4" w:rsidRPr="00A85DA4">
        <w:rPr>
          <w:rFonts w:ascii="Times New Roman" w:hAnsi="Times New Roman" w:cs="Times New Roman"/>
          <w:sz w:val="24"/>
          <w:szCs w:val="24"/>
        </w:rPr>
        <w:tab/>
      </w:r>
    </w:p>
    <w:p w:rsidR="00A85DA4" w:rsidRPr="00A85DA4" w:rsidRDefault="00A85DA4" w:rsidP="00A85DA4">
      <w:pPr>
        <w:widowControl w:val="0"/>
        <w:tabs>
          <w:tab w:val="center" w:pos="4889"/>
          <w:tab w:val="left" w:pos="8460"/>
        </w:tabs>
        <w:autoSpaceDE w:val="0"/>
        <w:autoSpaceDN w:val="0"/>
        <w:adjustRightInd w:val="0"/>
        <w:spacing w:after="0" w:line="240" w:lineRule="auto"/>
        <w:rPr>
          <w:rFonts w:ascii="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jc w:val="center"/>
        <w:rPr>
          <w:rFonts w:ascii="Times New Roman" w:hAnsi="Times New Roman" w:cs="Times New Roman"/>
          <w:sz w:val="24"/>
          <w:szCs w:val="24"/>
        </w:rPr>
      </w:pPr>
    </w:p>
    <w:p w:rsidR="00A85DA4" w:rsidRPr="00A85DA4" w:rsidRDefault="00A85DA4" w:rsidP="00A85DA4">
      <w:pPr>
        <w:widowControl w:val="0"/>
        <w:autoSpaceDE w:val="0"/>
        <w:autoSpaceDN w:val="0"/>
        <w:adjustRightInd w:val="0"/>
        <w:spacing w:after="0" w:line="240" w:lineRule="auto"/>
        <w:jc w:val="center"/>
        <w:rPr>
          <w:rFonts w:ascii="Times New Roman" w:hAnsi="Times New Roman" w:cs="Times New Roman"/>
          <w:sz w:val="24"/>
          <w:szCs w:val="24"/>
        </w:rPr>
      </w:pPr>
    </w:p>
    <w:p w:rsidR="00A85DA4" w:rsidRPr="00A85DA4" w:rsidRDefault="00BE2DD6" w:rsidP="00A85D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0" type="#_x0000_t34" style="position:absolute;left:0;text-align:left;margin-left:-20.65pt;margin-top:87.4pt;width:165.15pt;height:.05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adj="10797,-235483200,-15525">
            <v:stroke endarrow="block"/>
          </v:shape>
        </w:pict>
      </w:r>
    </w:p>
    <w:p w:rsidR="00A85DA4" w:rsidRPr="00A85DA4" w:rsidRDefault="00A85DA4" w:rsidP="00A85DA4">
      <w:pPr>
        <w:widowControl w:val="0"/>
        <w:autoSpaceDE w:val="0"/>
        <w:autoSpaceDN w:val="0"/>
        <w:adjustRightInd w:val="0"/>
        <w:spacing w:after="0" w:line="240" w:lineRule="auto"/>
        <w:jc w:val="center"/>
        <w:rPr>
          <w:rFonts w:ascii="Times New Roman" w:hAnsi="Times New Roman" w:cs="Times New Roman"/>
          <w:sz w:val="24"/>
          <w:szCs w:val="24"/>
        </w:rPr>
      </w:pPr>
    </w:p>
    <w:p w:rsidR="00A85DA4" w:rsidRPr="00A85DA4" w:rsidRDefault="00BE2DD6" w:rsidP="00A85DA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394.8pt;margin-top:24.8pt;width:22.5pt;height:0;rotation:90;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89488,-1,-289488">
            <v:stroke endarrow="block"/>
          </v:shape>
        </w:pict>
      </w:r>
      <w:r w:rsidR="00A85DA4" w:rsidRPr="00A85DA4">
        <w:rPr>
          <w:rFonts w:ascii="Times New Roman" w:hAnsi="Times New Roman" w:cs="Times New Roman"/>
          <w:sz w:val="24"/>
          <w:szCs w:val="24"/>
        </w:rPr>
        <w:t xml:space="preserve">   </w:t>
      </w:r>
    </w:p>
    <w:p w:rsidR="00A85DA4" w:rsidRPr="00A85DA4" w:rsidRDefault="00BE2DD6" w:rsidP="00A85DA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2" type="#_x0000_t34" style="position:absolute;left:0;text-align:left;margin-left:206.55pt;margin-top:15.1pt;width:22.5pt;height:.05pt;rotation:90;flip:x;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71836000,-277920">
            <v:stroke endarrow="block"/>
          </v:shape>
        </w:pict>
      </w:r>
    </w:p>
    <w:p w:rsidR="00A85DA4" w:rsidRPr="00A85DA4" w:rsidRDefault="00A85DA4" w:rsidP="00A85DA4">
      <w:pPr>
        <w:spacing w:after="0" w:line="240" w:lineRule="auto"/>
        <w:jc w:val="center"/>
        <w:rPr>
          <w:rFonts w:ascii="Times New Roman" w:hAnsi="Times New Roman" w:cs="Times New Roman"/>
          <w:sz w:val="24"/>
          <w:szCs w:val="24"/>
        </w:rPr>
      </w:pPr>
    </w:p>
    <w:tbl>
      <w:tblPr>
        <w:tblpPr w:leftFromText="180" w:rightFromText="180" w:vertAnchor="text" w:horzAnchor="page" w:tblpX="4018"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tblGrid>
      <w:tr w:rsidR="00A85DA4" w:rsidRPr="00A85DA4" w:rsidTr="009673CC">
        <w:trPr>
          <w:trHeight w:val="360"/>
        </w:trPr>
        <w:tc>
          <w:tcPr>
            <w:tcW w:w="7196" w:type="dxa"/>
            <w:shd w:val="clear" w:color="auto" w:fill="auto"/>
          </w:tcPr>
          <w:p w:rsidR="00A85DA4" w:rsidRPr="00A85DA4" w:rsidRDefault="00A85DA4" w:rsidP="009673C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t xml:space="preserve">Принятие решение – 3 </w:t>
            </w:r>
            <w:proofErr w:type="gramStart"/>
            <w:r w:rsidRPr="00A85DA4">
              <w:rPr>
                <w:rFonts w:ascii="Times New Roman" w:eastAsia="Times New Roman" w:hAnsi="Times New Roman" w:cs="Times New Roman"/>
                <w:sz w:val="24"/>
                <w:szCs w:val="24"/>
              </w:rPr>
              <w:t>календарных</w:t>
            </w:r>
            <w:proofErr w:type="gramEnd"/>
            <w:r w:rsidRPr="00A85DA4">
              <w:rPr>
                <w:rFonts w:ascii="Times New Roman" w:eastAsia="Times New Roman" w:hAnsi="Times New Roman" w:cs="Times New Roman"/>
                <w:sz w:val="24"/>
                <w:szCs w:val="24"/>
              </w:rPr>
              <w:t xml:space="preserve"> дня</w:t>
            </w:r>
          </w:p>
        </w:tc>
      </w:tr>
    </w:tbl>
    <w:p w:rsidR="00A85DA4" w:rsidRPr="00A85DA4" w:rsidRDefault="00A85DA4" w:rsidP="00A85DA4">
      <w:pPr>
        <w:widowControl w:val="0"/>
        <w:autoSpaceDE w:val="0"/>
        <w:autoSpaceDN w:val="0"/>
        <w:adjustRightInd w:val="0"/>
        <w:spacing w:after="0" w:line="240" w:lineRule="auto"/>
        <w:jc w:val="center"/>
        <w:rPr>
          <w:rFonts w:ascii="Times New Roman" w:hAnsi="Times New Roman" w:cs="Times New Roman"/>
          <w:sz w:val="24"/>
          <w:szCs w:val="24"/>
        </w:rPr>
      </w:pPr>
    </w:p>
    <w:p w:rsidR="00A85DA4" w:rsidRPr="00A85DA4" w:rsidRDefault="00A85DA4" w:rsidP="00A85DA4">
      <w:pPr>
        <w:pStyle w:val="ConsPlusNonformat"/>
        <w:rPr>
          <w:rFonts w:ascii="Times New Roman" w:hAnsi="Times New Roman" w:cs="Times New Roman"/>
          <w:sz w:val="24"/>
          <w:szCs w:val="24"/>
        </w:rPr>
      </w:pPr>
    </w:p>
    <w:p w:rsidR="00A85DA4" w:rsidRPr="00A85DA4" w:rsidRDefault="00BE2DD6" w:rsidP="00A85DA4">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margin-left:282.45pt;margin-top:.8pt;width:0;height:17.25pt;z-index:251698176" o:connectortype="straight">
            <v:stroke endarrow="block"/>
          </v:shape>
        </w:pict>
      </w:r>
      <w:r w:rsidR="00A85DA4" w:rsidRPr="00A85DA4">
        <w:rPr>
          <w:rFonts w:ascii="Times New Roman" w:hAnsi="Times New Roman" w:cs="Times New Roman"/>
          <w:sz w:val="24"/>
          <w:szCs w:val="24"/>
        </w:rPr>
        <w:t xml:space="preserve">     </w:t>
      </w:r>
    </w:p>
    <w:p w:rsidR="00A85DA4" w:rsidRPr="00A85DA4" w:rsidRDefault="00BE2DD6" w:rsidP="00A85DA4">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64" style="position:absolute;margin-left:120.95pt;margin-top:4.25pt;width:349pt;height:21.75pt;z-index:251699200">
            <v:textbox style="mso-next-textbox:#_x0000_s1064">
              <w:txbxContent>
                <w:p w:rsidR="00A85DA4" w:rsidRPr="009235A7" w:rsidRDefault="00A85DA4" w:rsidP="00A85DA4">
                  <w:pPr>
                    <w:rPr>
                      <w:rFonts w:ascii="Courier New" w:hAnsi="Courier New" w:cs="Courier New"/>
                    </w:rPr>
                  </w:pPr>
                  <w:r w:rsidRPr="009235A7">
                    <w:rPr>
                      <w:rFonts w:ascii="Courier New" w:hAnsi="Courier New" w:cs="Courier New"/>
                    </w:rPr>
                    <w:t>Заключение договора – 14 календарных дней</w:t>
                  </w:r>
                </w:p>
              </w:txbxContent>
            </v:textbox>
          </v:rect>
        </w:pict>
      </w:r>
      <w:r w:rsidR="00A85DA4" w:rsidRPr="00A85DA4">
        <w:rPr>
          <w:rFonts w:ascii="Times New Roman" w:hAnsi="Times New Roman" w:cs="Times New Roman"/>
          <w:sz w:val="24"/>
          <w:szCs w:val="24"/>
        </w:rPr>
        <w:t xml:space="preserve">      </w:t>
      </w:r>
    </w:p>
    <w:p w:rsidR="00A85DA4" w:rsidRPr="00A85DA4" w:rsidRDefault="00BE2DD6" w:rsidP="00A85DA4">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margin-left:282.45pt;margin-top:12.2pt;width:0;height:11.25pt;z-index:251700224" o:connectortype="straight">
            <v:stroke endarrow="block"/>
          </v:shape>
        </w:pict>
      </w:r>
      <w:r w:rsidR="00A85DA4" w:rsidRPr="00A85DA4">
        <w:rPr>
          <w:rFonts w:ascii="Times New Roman" w:hAnsi="Times New Roman" w:cs="Times New Roman"/>
          <w:sz w:val="24"/>
          <w:szCs w:val="24"/>
        </w:rPr>
        <w:t xml:space="preserve">        </w:t>
      </w:r>
    </w:p>
    <w:p w:rsidR="00A85DA4" w:rsidRPr="00A85DA4" w:rsidRDefault="00A85DA4" w:rsidP="00A85DA4">
      <w:pPr>
        <w:spacing w:line="240" w:lineRule="auto"/>
        <w:rPr>
          <w:rFonts w:ascii="Times New Roman" w:hAnsi="Times New Roman" w:cs="Times New Roman"/>
          <w:sz w:val="24"/>
          <w:szCs w:val="24"/>
        </w:rPr>
      </w:pPr>
    </w:p>
    <w:tbl>
      <w:tblPr>
        <w:tblpPr w:leftFromText="180" w:rightFromText="180" w:vertAnchor="text" w:horzAnchor="margin" w:tblpY="3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A85DA4" w:rsidRPr="00A85DA4" w:rsidTr="009673CC">
        <w:tc>
          <w:tcPr>
            <w:tcW w:w="9571" w:type="dxa"/>
            <w:shd w:val="clear" w:color="auto" w:fill="auto"/>
          </w:tcPr>
          <w:p w:rsidR="00A85DA4" w:rsidRPr="00A85DA4" w:rsidRDefault="00A85DA4" w:rsidP="009673CC">
            <w:pPr>
              <w:spacing w:after="0" w:line="240" w:lineRule="auto"/>
              <w:jc w:val="center"/>
              <w:rPr>
                <w:rFonts w:ascii="Times New Roman" w:eastAsia="Times New Roman" w:hAnsi="Times New Roman" w:cs="Times New Roman"/>
                <w:sz w:val="24"/>
                <w:szCs w:val="24"/>
              </w:rPr>
            </w:pPr>
            <w:r w:rsidRPr="00A85DA4">
              <w:rPr>
                <w:rFonts w:ascii="Times New Roman" w:eastAsia="Times New Roman" w:hAnsi="Times New Roman" w:cs="Times New Roman"/>
                <w:sz w:val="24"/>
                <w:szCs w:val="24"/>
              </w:rPr>
              <w:lastRenderedPageBreak/>
              <w:t>Выдача результата оказания муниципальной услуги способом, указанным в заявлении – 1 календарный день</w:t>
            </w:r>
          </w:p>
        </w:tc>
      </w:tr>
    </w:tbl>
    <w:p w:rsidR="00A85DA4" w:rsidRPr="00A85DA4" w:rsidRDefault="00A85DA4" w:rsidP="00A85DA4">
      <w:pPr>
        <w:widowControl w:val="0"/>
        <w:tabs>
          <w:tab w:val="left" w:pos="6313"/>
        </w:tabs>
        <w:autoSpaceDE w:val="0"/>
        <w:autoSpaceDN w:val="0"/>
        <w:adjustRightInd w:val="0"/>
        <w:spacing w:after="0" w:line="240" w:lineRule="auto"/>
        <w:jc w:val="center"/>
        <w:rPr>
          <w:rFonts w:ascii="Times New Roman" w:hAnsi="Times New Roman" w:cs="Times New Roman"/>
          <w:sz w:val="24"/>
          <w:szCs w:val="24"/>
        </w:rPr>
      </w:pPr>
    </w:p>
    <w:p w:rsidR="00D108A9" w:rsidRPr="00A85DA4" w:rsidRDefault="00D108A9">
      <w:pPr>
        <w:rPr>
          <w:rFonts w:ascii="Times New Roman" w:hAnsi="Times New Roman" w:cs="Times New Roman"/>
          <w:sz w:val="24"/>
          <w:szCs w:val="24"/>
        </w:rPr>
      </w:pPr>
    </w:p>
    <w:sectPr w:rsidR="00D108A9" w:rsidRPr="00A85DA4" w:rsidSect="00BE2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85DA4"/>
    <w:rsid w:val="003F647B"/>
    <w:rsid w:val="008034EF"/>
    <w:rsid w:val="00A85DA4"/>
    <w:rsid w:val="00BE2DD6"/>
    <w:rsid w:val="00D1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_x0000_s1060"/>
        <o:r id="V:Rule25" type="connector" idref="#AutoShape 55"/>
        <o:r id="V:Rule26" type="connector" idref="#AutoShape 52"/>
        <o:r id="V:Rule27" type="connector" idref="#AutoShape 56"/>
        <o:r id="V:Rule28" type="connector" idref="#AutoShape 66"/>
        <o:r id="V:Rule29" type="connector" idref="#AutoShape 73"/>
        <o:r id="V:Rule30" type="connector" idref="#AutoShape 71"/>
        <o:r id="V:Rule31" type="connector" idref="#AutoShape 60"/>
        <o:r id="V:Rule32" type="connector" idref="#AutoShape 65"/>
        <o:r id="V:Rule33" type="connector" idref="#_x0000_s1065"/>
        <o:r id="V:Rule34" type="connector" idref="#AutoShape 81"/>
        <o:r id="V:Rule35" type="connector" idref="#_x0000_s1061"/>
        <o:r id="V:Rule36" type="connector" idref="#AutoShape 62"/>
        <o:r id="V:Rule37" type="connector" idref="#AutoShape 64"/>
        <o:r id="V:Rule38" type="connector" idref="#AutoShape 70"/>
        <o:r id="V:Rule39" type="connector" idref="#AutoShape 53"/>
        <o:r id="V:Rule40" type="connector" idref="#AutoShape 58"/>
        <o:r id="V:Rule41" type="connector" idref="#_x0000_s1063"/>
        <o:r id="V:Rule42" type="connector" idref="#_x0000_s1062"/>
        <o:r id="V:Rule43" type="connector" idref="#AutoShape 72"/>
        <o:r id="V:Rule44" type="connector" idref="#AutoShape 61"/>
        <o:r id="V:Rule45" type="connector" idref="#_x0000_s1049"/>
        <o:r id="V:Rule46"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5DA4"/>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basedOn w:val="a0"/>
    <w:uiPriority w:val="99"/>
    <w:semiHidden/>
    <w:unhideWhenUsed/>
    <w:rsid w:val="00A85DA4"/>
    <w:rPr>
      <w:color w:val="0000FF" w:themeColor="hyperlink"/>
      <w:u w:val="single"/>
    </w:rPr>
  </w:style>
  <w:style w:type="character" w:customStyle="1" w:styleId="a4">
    <w:name w:val="Обычный (веб) Знак"/>
    <w:aliases w:val="Обычный (Web) Знак"/>
    <w:basedOn w:val="a0"/>
    <w:link w:val="a5"/>
    <w:locked/>
    <w:rsid w:val="00A85DA4"/>
    <w:rPr>
      <w:rFonts w:ascii="Calibri" w:eastAsia="Calibri" w:hAnsi="Calibri" w:cs="Times New Roman"/>
      <w:lang w:eastAsia="en-US"/>
    </w:rPr>
  </w:style>
  <w:style w:type="paragraph" w:styleId="a5">
    <w:name w:val="Normal (Web)"/>
    <w:aliases w:val="Обычный (Web)"/>
    <w:basedOn w:val="a"/>
    <w:link w:val="a4"/>
    <w:unhideWhenUsed/>
    <w:qFormat/>
    <w:rsid w:val="00A85DA4"/>
    <w:pPr>
      <w:ind w:left="720"/>
      <w:contextualSpacing/>
    </w:pPr>
    <w:rPr>
      <w:rFonts w:ascii="Calibri" w:eastAsia="Calibri" w:hAnsi="Calibri" w:cs="Times New Roman"/>
      <w:lang w:eastAsia="en-US"/>
    </w:rPr>
  </w:style>
  <w:style w:type="character" w:customStyle="1" w:styleId="a6">
    <w:name w:val="Абзац списка Знак"/>
    <w:link w:val="a7"/>
    <w:uiPriority w:val="34"/>
    <w:locked/>
    <w:rsid w:val="00A85DA4"/>
    <w:rPr>
      <w:rFonts w:ascii="Calibri" w:eastAsia="Calibri" w:hAnsi="Calibri" w:cs="Times New Roman"/>
      <w:lang w:eastAsia="en-US"/>
    </w:rPr>
  </w:style>
  <w:style w:type="paragraph" w:customStyle="1" w:styleId="ConsPlusNonformat">
    <w:name w:val="ConsPlusNonformat"/>
    <w:qFormat/>
    <w:rsid w:val="00A85D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link w:val="a6"/>
    <w:uiPriority w:val="34"/>
    <w:qFormat/>
    <w:rsid w:val="00A85DA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63BDDB6CCB11637AD9A567EFFE0BX9I" TargetMode="External"/><Relationship Id="rId13" Type="http://schemas.openxmlformats.org/officeDocument/2006/relationships/hyperlink" Target="file:///C:\Users\1\AppData\Local\Temp\Rar$DIa0.302\&#1087;&#1086;&#1089;&#1090;&#1072;&#1085;&#1086;&#1074;&#1083;&#1077;&#1080;&#1077;%202.docx" TargetMode="External"/><Relationship Id="rId18" Type="http://schemas.openxmlformats.org/officeDocument/2006/relationships/hyperlink" Target="file:///C:\Users\1\AppData\Local\Temp\Rar$DIa0.302\&#1087;&#1086;&#1089;&#1090;&#1072;&#1085;&#1086;&#1074;&#1083;&#1077;&#1080;&#1077;%202.docx"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webSettings" Target="webSettings.xml"/><Relationship Id="rId21" Type="http://schemas.openxmlformats.org/officeDocument/2006/relationships/hyperlink" Target="file:///C:\Users\1\AppData\Local\Temp\Rar$DIa0.302\&#1087;&#1086;&#1089;&#1090;&#1072;&#1085;&#1086;&#1074;&#1083;&#1077;&#1080;&#1077;%202.docx" TargetMode="External"/><Relationship Id="rId7" Type="http://schemas.openxmlformats.org/officeDocument/2006/relationships/hyperlink" Target="consultantplus://offline/ref=DA11CE06F38A708477A63B147D5169FD0CBA6C6CBC0FF18F83010A029A4EF7D763BDDB6CCB11637AD9A567EFFE0BX9I" TargetMode="External"/><Relationship Id="rId12" Type="http://schemas.openxmlformats.org/officeDocument/2006/relationships/hyperlink" Target="file:///C:\Users\1\AppData\Local\Temp\Rar$DIa0.302\&#1087;&#1086;&#1089;&#1090;&#1072;&#1085;&#1086;&#1074;&#1083;&#1077;&#1080;&#1077;%202.docx" TargetMode="External"/><Relationship Id="rId17" Type="http://schemas.openxmlformats.org/officeDocument/2006/relationships/hyperlink" Target="file:///C:\Users\1\AppData\Local\Temp\Rar$DIa0.302\&#1087;&#1086;&#1089;&#1090;&#1072;&#1085;&#1086;&#1074;&#1083;&#1077;&#1080;&#1077;%202.docx"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ettings" Target="settings.xml"/><Relationship Id="rId16" Type="http://schemas.openxmlformats.org/officeDocument/2006/relationships/hyperlink" Target="file:///C:\Users\1\AppData\Local\Temp\Rar$DIa0.302\&#1087;&#1086;&#1089;&#1090;&#1072;&#1085;&#1086;&#1074;&#1083;&#1077;&#1080;&#1077;%202.docx" TargetMode="External"/><Relationship Id="rId20" Type="http://schemas.openxmlformats.org/officeDocument/2006/relationships/hyperlink" Target="file:///C:\Users\1\AppData\Local\Temp\Rar$DIa0.302\&#1087;&#1086;&#1089;&#1090;&#1072;&#1085;&#1086;&#1074;&#1083;&#1077;&#1080;&#1077;%20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11CE06F38A708477A63B147D5169FD0CBA6C6CBC0DF18F83010A029A4EF7D763BDDB6CCB11637AD9A567EFFE0BX9I" TargetMode="External"/><Relationship Id="rId11" Type="http://schemas.openxmlformats.org/officeDocument/2006/relationships/hyperlink" Target="consultantplus://offline/ref=F1291C04D79D9031C9CCA9E5C30FFA6C3B4990AC8B874018C3741BFBA89DD27415FA9085832A0DAC5E6B7280486A8BAFB0BA2372CES5c8I"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hyperlink" Target="http://mfc38.ru" TargetMode="Externa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file:///C:\Users\1\AppData\Local\Temp\Rar$DIa0.302\&#1087;&#1086;&#1089;&#1090;&#1072;&#1085;&#1086;&#1074;&#1083;&#1077;&#1080;&#1077;%202.docx" TargetMode="External"/><Relationship Id="rId28"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file:///C:\Users\1\AppData\Local\Temp\Rar$DIa0.302\&#1087;&#1086;&#1089;&#1090;&#1072;&#1085;&#1086;&#1074;&#1083;&#1077;&#1080;&#1077;%202.docx" TargetMode="External"/><Relationship Id="rId4" Type="http://schemas.openxmlformats.org/officeDocument/2006/relationships/hyperlink" Target="http://&#1096;&#1077;&#1083;&#1077;&#1093;&#1086;&#1074;&#1086;.&#1088;&#1092;/" TargetMode="External"/><Relationship Id="rId9" Type="http://schemas.openxmlformats.org/officeDocument/2006/relationships/hyperlink" Target="file:///C:\Users\1\AppData\Local\Temp\Rar$DIa0.302\&#1087;&#1086;&#1089;&#1090;&#1072;&#1085;&#1086;&#1074;&#1083;&#1077;&#1080;&#1077;%202.docx"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file:///C:\Users\1\AppData\Local\Temp\Rar$DIa0.302\&#1087;&#1086;&#1089;&#1090;&#1072;&#1085;&#1086;&#1074;&#1083;&#1077;&#1080;&#1077;%202.docx"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8673</Words>
  <Characters>49442</Characters>
  <Application>Microsoft Office Word</Application>
  <DocSecurity>0</DocSecurity>
  <Lines>412</Lines>
  <Paragraphs>115</Paragraphs>
  <ScaleCrop>false</ScaleCrop>
  <Company/>
  <LinksUpToDate>false</LinksUpToDate>
  <CharactersWithSpaces>58000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2021-09-03T00:58:00Z</dcterms:created>
  <dcterms:modified xsi:type="dcterms:W3CDTF">2021-09-13T00:52:00Z</dcterms:modified>
</cp:coreProperties>
</file>