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C2" w:rsidRDefault="00F45AC2" w:rsidP="00F45AC2">
      <w:pPr>
        <w:suppressLineNumbers/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с </w:t>
      </w:r>
      <w:proofErr w:type="spellStart"/>
      <w:proofErr w:type="gramStart"/>
      <w:r>
        <w:rPr>
          <w:b/>
          <w:sz w:val="32"/>
          <w:szCs w:val="32"/>
        </w:rPr>
        <w:t>с</w:t>
      </w:r>
      <w:proofErr w:type="spellEnd"/>
      <w:proofErr w:type="gramEnd"/>
      <w:r>
        <w:rPr>
          <w:b/>
          <w:sz w:val="32"/>
          <w:szCs w:val="32"/>
        </w:rPr>
        <w:t xml:space="preserve"> и </w:t>
      </w:r>
      <w:proofErr w:type="spellStart"/>
      <w:r>
        <w:rPr>
          <w:b/>
          <w:sz w:val="32"/>
          <w:szCs w:val="32"/>
        </w:rPr>
        <w:t>й</w:t>
      </w:r>
      <w:proofErr w:type="spellEnd"/>
      <w:r>
        <w:rPr>
          <w:b/>
          <w:sz w:val="32"/>
          <w:szCs w:val="32"/>
        </w:rPr>
        <w:t xml:space="preserve"> с к а я  Ф е </w:t>
      </w:r>
      <w:proofErr w:type="spellStart"/>
      <w:r>
        <w:rPr>
          <w:b/>
          <w:sz w:val="32"/>
          <w:szCs w:val="32"/>
        </w:rPr>
        <w:t>д</w:t>
      </w:r>
      <w:proofErr w:type="spellEnd"/>
      <w:r>
        <w:rPr>
          <w:b/>
          <w:sz w:val="32"/>
          <w:szCs w:val="32"/>
        </w:rPr>
        <w:t xml:space="preserve"> е </w:t>
      </w:r>
      <w:proofErr w:type="spellStart"/>
      <w:r>
        <w:rPr>
          <w:b/>
          <w:sz w:val="32"/>
          <w:szCs w:val="32"/>
        </w:rPr>
        <w:t>р</w:t>
      </w:r>
      <w:proofErr w:type="spellEnd"/>
      <w:r>
        <w:rPr>
          <w:b/>
          <w:sz w:val="32"/>
          <w:szCs w:val="32"/>
        </w:rPr>
        <w:t xml:space="preserve"> а </w:t>
      </w:r>
      <w:proofErr w:type="spellStart"/>
      <w:r>
        <w:rPr>
          <w:b/>
          <w:sz w:val="32"/>
          <w:szCs w:val="32"/>
        </w:rPr>
        <w:t>ц</w:t>
      </w:r>
      <w:proofErr w:type="spellEnd"/>
      <w:r>
        <w:rPr>
          <w:b/>
          <w:sz w:val="32"/>
          <w:szCs w:val="32"/>
        </w:rPr>
        <w:t xml:space="preserve"> и я</w:t>
      </w:r>
    </w:p>
    <w:p w:rsidR="00F45AC2" w:rsidRDefault="00F45AC2" w:rsidP="00F45AC2">
      <w:pPr>
        <w:suppressLineNumbers/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F45AC2" w:rsidRDefault="00F45AC2" w:rsidP="00F45AC2">
      <w:pPr>
        <w:suppressLineNumbers/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«Тайшетский район»</w:t>
      </w:r>
    </w:p>
    <w:p w:rsidR="00F45AC2" w:rsidRDefault="00F45AC2" w:rsidP="00F45AC2">
      <w:pPr>
        <w:suppressLineNumbers/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Шелеховское  муниципальное образование </w:t>
      </w:r>
    </w:p>
    <w:p w:rsidR="00F45AC2" w:rsidRDefault="00F45AC2" w:rsidP="00F45AC2">
      <w:pPr>
        <w:suppressLineNumbers/>
        <w:suppressAutoHyphens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Шелеховского муниципального образования</w:t>
      </w:r>
    </w:p>
    <w:p w:rsidR="00F45AC2" w:rsidRDefault="00F45AC2" w:rsidP="00F45AC2">
      <w:pPr>
        <w:suppressLineNumbers/>
        <w:suppressAutoHyphens/>
        <w:jc w:val="center"/>
        <w:rPr>
          <w:b/>
          <w:sz w:val="32"/>
          <w:szCs w:val="32"/>
        </w:rPr>
      </w:pPr>
    </w:p>
    <w:p w:rsidR="00F45AC2" w:rsidRDefault="00F45AC2" w:rsidP="00F45AC2">
      <w:pPr>
        <w:suppressLineNumbers/>
        <w:suppressAutoHyphens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F45AC2" w:rsidRDefault="00F45AC2" w:rsidP="00F45AC2">
      <w:pPr>
        <w:pBdr>
          <w:bottom w:val="double" w:sz="12" w:space="1" w:color="auto"/>
        </w:pBdr>
        <w:tabs>
          <w:tab w:val="left" w:pos="2758"/>
        </w:tabs>
        <w:jc w:val="both"/>
        <w:rPr>
          <w:b/>
        </w:rPr>
      </w:pPr>
    </w:p>
    <w:p w:rsidR="00F45AC2" w:rsidRDefault="00F45AC2" w:rsidP="00F45AC2">
      <w:pPr>
        <w:tabs>
          <w:tab w:val="left" w:pos="2758"/>
        </w:tabs>
        <w:jc w:val="both"/>
        <w:rPr>
          <w:b/>
        </w:rPr>
      </w:pPr>
    </w:p>
    <w:p w:rsidR="00F45AC2" w:rsidRPr="00E9751E" w:rsidRDefault="00F45AC2" w:rsidP="00E9751E">
      <w:pPr>
        <w:jc w:val="both"/>
      </w:pPr>
      <w:r w:rsidRPr="00E9751E">
        <w:t>30.12.2019 г.                                                                         №  10</w:t>
      </w:r>
      <w:r w:rsidR="00E9751E" w:rsidRPr="00E9751E">
        <w:t>6</w:t>
      </w:r>
    </w:p>
    <w:p w:rsidR="00F45AC2" w:rsidRPr="00F45AC2" w:rsidRDefault="00F45AC2" w:rsidP="00F45AC2">
      <w:pPr>
        <w:pStyle w:val="Heading1"/>
        <w:tabs>
          <w:tab w:val="left" w:pos="4911"/>
          <w:tab w:val="left" w:pos="7384"/>
        </w:tabs>
        <w:spacing w:before="50" w:line="550" w:lineRule="atLeast"/>
        <w:ind w:left="119" w:right="157"/>
        <w:rPr>
          <w:b w:val="0"/>
        </w:rPr>
      </w:pPr>
      <w:r w:rsidRPr="00F45AC2">
        <w:rPr>
          <w:b w:val="0"/>
        </w:rPr>
        <w:t>Об</w:t>
      </w:r>
      <w:r w:rsidRPr="00F45AC2">
        <w:rPr>
          <w:b w:val="0"/>
          <w:spacing w:val="2"/>
        </w:rPr>
        <w:t xml:space="preserve"> </w:t>
      </w:r>
      <w:r w:rsidRPr="00F45AC2">
        <w:rPr>
          <w:b w:val="0"/>
        </w:rPr>
        <w:t>утверждении</w:t>
      </w:r>
      <w:r w:rsidRPr="00F45AC2">
        <w:rPr>
          <w:b w:val="0"/>
          <w:spacing w:val="4"/>
        </w:rPr>
        <w:t xml:space="preserve"> </w:t>
      </w:r>
      <w:r w:rsidRPr="00F45AC2">
        <w:rPr>
          <w:b w:val="0"/>
        </w:rPr>
        <w:t>Положения</w:t>
      </w:r>
      <w:r w:rsidRPr="00F45AC2">
        <w:rPr>
          <w:b w:val="0"/>
          <w:spacing w:val="2"/>
        </w:rPr>
        <w:t xml:space="preserve"> </w:t>
      </w:r>
      <w:r w:rsidRPr="00F45AC2">
        <w:rPr>
          <w:b w:val="0"/>
        </w:rPr>
        <w:t>о</w:t>
      </w:r>
      <w:r w:rsidRPr="00F45AC2">
        <w:rPr>
          <w:b w:val="0"/>
          <w:spacing w:val="2"/>
        </w:rPr>
        <w:t xml:space="preserve"> </w:t>
      </w:r>
      <w:r w:rsidRPr="00F45AC2">
        <w:rPr>
          <w:b w:val="0"/>
        </w:rPr>
        <w:t>порядке</w:t>
      </w:r>
    </w:p>
    <w:p w:rsidR="00F45AC2" w:rsidRPr="00F45AC2" w:rsidRDefault="00F45AC2" w:rsidP="00F45AC2">
      <w:pPr>
        <w:ind w:left="119" w:right="4472"/>
        <w:rPr>
          <w:sz w:val="24"/>
        </w:rPr>
      </w:pPr>
      <w:r w:rsidRPr="00F45AC2">
        <w:rPr>
          <w:sz w:val="24"/>
        </w:rPr>
        <w:t>осуществления внутреннего муниципального</w:t>
      </w:r>
      <w:r w:rsidRPr="00F45AC2">
        <w:rPr>
          <w:spacing w:val="-57"/>
          <w:sz w:val="24"/>
        </w:rPr>
        <w:t xml:space="preserve"> </w:t>
      </w:r>
      <w:r w:rsidRPr="00F45AC2">
        <w:rPr>
          <w:sz w:val="24"/>
        </w:rPr>
        <w:t>финансового контроля в Шелеховского муниципального образования</w:t>
      </w:r>
    </w:p>
    <w:p w:rsidR="00B54B18" w:rsidRDefault="00B54B18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4B7469" w:rsidRDefault="00A85B01" w:rsidP="004B7469">
      <w:pPr>
        <w:pStyle w:val="a3"/>
        <w:ind w:right="100" w:firstLine="542"/>
        <w:rPr>
          <w:spacing w:val="-8"/>
        </w:rPr>
      </w:pPr>
      <w:proofErr w:type="gramStart"/>
      <w:r>
        <w:t>Руководствуясь статьей 269.2 Бюджетного кодекса Российской Федерации,</w:t>
      </w:r>
      <w:r>
        <w:rPr>
          <w:spacing w:val="60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99 Федерального закона от 05.04.2013 № 44-ФЗ «О контрактной системе в сфере закупок</w:t>
      </w:r>
      <w:r>
        <w:rPr>
          <w:spacing w:val="1"/>
        </w:rPr>
        <w:t xml:space="preserve"> </w:t>
      </w:r>
      <w:r>
        <w:t>товаров, работ, услуг для обеспечения государственных и муниципальных нужд», в целях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 w:rsidR="004B7469">
        <w:t>Шелеховского муниципального образования</w:t>
      </w:r>
      <w:r>
        <w:t>, в целях направленных на создание</w:t>
      </w:r>
      <w:r>
        <w:rPr>
          <w:spacing w:val="1"/>
        </w:rPr>
        <w:t xml:space="preserve"> </w:t>
      </w:r>
      <w:r>
        <w:t>системы соблюдения законодательства РФ в сфере финансовой деятельности, внутренних</w:t>
      </w:r>
      <w:r>
        <w:rPr>
          <w:spacing w:val="1"/>
        </w:rPr>
        <w:t xml:space="preserve"> </w:t>
      </w:r>
      <w:r>
        <w:t>процедур составления и исполнения бюджета (плана), повышение качества</w:t>
      </w:r>
      <w:proofErr w:type="gramEnd"/>
      <w:r>
        <w:t xml:space="preserve"> </w:t>
      </w:r>
      <w:proofErr w:type="gramStart"/>
      <w:r>
        <w:t>составления 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бухгалтерской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 результативности использования средств бюджета, в соответствии со статьей</w:t>
      </w:r>
      <w:r>
        <w:rPr>
          <w:spacing w:val="1"/>
        </w:rPr>
        <w:t xml:space="preserve"> </w:t>
      </w:r>
      <w:r>
        <w:t>19 Федерального закона от 06.12.2011 №</w:t>
      </w:r>
      <w:r w:rsidR="004B7469">
        <w:t xml:space="preserve"> </w:t>
      </w:r>
      <w:r>
        <w:t>402-ФЗ «О бухгалтерском</w:t>
      </w:r>
      <w:r>
        <w:rPr>
          <w:spacing w:val="1"/>
        </w:rPr>
        <w:t xml:space="preserve"> </w:t>
      </w:r>
      <w:r>
        <w:t>учете»,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hyperlink r:id="rId5">
        <w:r>
          <w:t>статьей</w:t>
        </w:r>
      </w:hyperlink>
      <w:r>
        <w:rPr>
          <w:spacing w:val="1"/>
        </w:rPr>
        <w:t xml:space="preserve"> </w:t>
      </w:r>
      <w:hyperlink r:id="rId6">
        <w:r>
          <w:t>160.2-1</w:t>
        </w:r>
      </w:hyperlink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</w:t>
      </w:r>
      <w:r>
        <w:rPr>
          <w:spacing w:val="61"/>
        </w:rPr>
        <w:t xml:space="preserve"> </w:t>
      </w:r>
      <w:r>
        <w:t>законом</w:t>
      </w:r>
      <w:r>
        <w:rPr>
          <w:spacing w:val="61"/>
        </w:rPr>
        <w:t xml:space="preserve"> </w:t>
      </w:r>
      <w:r w:rsidR="004B7469">
        <w:t>от</w:t>
      </w:r>
      <w:r>
        <w:rPr>
          <w:spacing w:val="1"/>
        </w:rPr>
        <w:t xml:space="preserve"> </w:t>
      </w:r>
      <w:r w:rsidR="004B7469">
        <w:t>03.07.2016</w:t>
      </w:r>
      <w:r>
        <w:t xml:space="preserve"> №</w:t>
      </w:r>
      <w:r w:rsidR="004B7469">
        <w:t xml:space="preserve"> </w:t>
      </w:r>
      <w:r>
        <w:t>345 «О внесении изменений в бюджетн</w:t>
      </w:r>
      <w:r w:rsidR="004B7469">
        <w:t>ый кодекс Российской Федерации»</w:t>
      </w:r>
      <w:r>
        <w:t>,</w:t>
      </w:r>
      <w:r>
        <w:rPr>
          <w:spacing w:val="1"/>
        </w:rPr>
        <w:t xml:space="preserve"> </w:t>
      </w:r>
      <w:r>
        <w:t>Уставом</w:t>
      </w:r>
      <w:r>
        <w:rPr>
          <w:spacing w:val="-2"/>
        </w:rPr>
        <w:t xml:space="preserve"> </w:t>
      </w:r>
      <w:r w:rsidR="004B7469">
        <w:t>Шелеховского муниципального образования, а</w:t>
      </w:r>
      <w:r>
        <w:t>дминистрация</w:t>
      </w:r>
      <w:r>
        <w:rPr>
          <w:spacing w:val="-4"/>
        </w:rPr>
        <w:t xml:space="preserve"> </w:t>
      </w:r>
      <w:r w:rsidR="004B7469">
        <w:t>Шелеховского муниципального образования</w:t>
      </w:r>
      <w:r>
        <w:rPr>
          <w:spacing w:val="-8"/>
        </w:rPr>
        <w:t xml:space="preserve"> </w:t>
      </w:r>
      <w:proofErr w:type="gramEnd"/>
    </w:p>
    <w:p w:rsidR="004B7469" w:rsidRDefault="004B7469" w:rsidP="004B7469">
      <w:pPr>
        <w:pStyle w:val="a3"/>
        <w:ind w:right="100" w:firstLine="542"/>
        <w:rPr>
          <w:spacing w:val="-8"/>
        </w:rPr>
      </w:pPr>
    </w:p>
    <w:p w:rsidR="00B54B18" w:rsidRPr="004B7469" w:rsidRDefault="00A85B01" w:rsidP="004B7469">
      <w:pPr>
        <w:pStyle w:val="a3"/>
        <w:ind w:right="100" w:firstLine="542"/>
      </w:pPr>
      <w:r>
        <w:rPr>
          <w:b/>
        </w:rPr>
        <w:t>ПОСТАНОВЛЯЕТ:</w:t>
      </w:r>
    </w:p>
    <w:p w:rsidR="00B54B18" w:rsidRDefault="00B54B18">
      <w:pPr>
        <w:pStyle w:val="a3"/>
        <w:spacing w:before="6"/>
        <w:ind w:left="0" w:firstLine="0"/>
        <w:jc w:val="left"/>
        <w:rPr>
          <w:b/>
          <w:sz w:val="31"/>
        </w:rPr>
      </w:pPr>
    </w:p>
    <w:p w:rsidR="00B54B18" w:rsidRDefault="00A85B01">
      <w:pPr>
        <w:pStyle w:val="a4"/>
        <w:numPr>
          <w:ilvl w:val="0"/>
          <w:numId w:val="10"/>
        </w:numPr>
        <w:tabs>
          <w:tab w:val="left" w:pos="1253"/>
        </w:tabs>
        <w:ind w:right="105" w:firstLine="850"/>
        <w:jc w:val="both"/>
        <w:rPr>
          <w:sz w:val="24"/>
        </w:rPr>
      </w:pPr>
      <w:r>
        <w:rPr>
          <w:sz w:val="24"/>
        </w:rPr>
        <w:t>Утвердить Положение о порядке осуществления внутреннего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 w:rsidR="004B7469">
        <w:rPr>
          <w:sz w:val="24"/>
        </w:rPr>
        <w:t>Шелеховского муниципального образования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(прилагается)</w:t>
      </w:r>
    </w:p>
    <w:p w:rsidR="00B54B18" w:rsidRDefault="004B7469">
      <w:pPr>
        <w:pStyle w:val="a4"/>
        <w:numPr>
          <w:ilvl w:val="0"/>
          <w:numId w:val="10"/>
        </w:numPr>
        <w:tabs>
          <w:tab w:val="left" w:pos="1421"/>
        </w:tabs>
        <w:ind w:right="103" w:firstLine="850"/>
        <w:jc w:val="both"/>
        <w:rPr>
          <w:sz w:val="24"/>
        </w:rPr>
      </w:pPr>
      <w:r w:rsidRPr="00046C85">
        <w:rPr>
          <w:sz w:val="24"/>
          <w:szCs w:val="24"/>
        </w:rPr>
        <w:t xml:space="preserve">Опубликовать настоящее </w:t>
      </w:r>
      <w:r>
        <w:rPr>
          <w:sz w:val="24"/>
          <w:szCs w:val="24"/>
        </w:rPr>
        <w:t>постановление</w:t>
      </w:r>
      <w:r w:rsidRPr="00046C85">
        <w:rPr>
          <w:sz w:val="24"/>
          <w:szCs w:val="24"/>
        </w:rPr>
        <w:t xml:space="preserve"> в бюллетене нормативных правовых актов «</w:t>
      </w:r>
      <w:proofErr w:type="spellStart"/>
      <w:r>
        <w:rPr>
          <w:sz w:val="24"/>
          <w:szCs w:val="24"/>
        </w:rPr>
        <w:t>Шелеховские</w:t>
      </w:r>
      <w:proofErr w:type="spellEnd"/>
      <w:r>
        <w:rPr>
          <w:sz w:val="24"/>
          <w:szCs w:val="24"/>
        </w:rPr>
        <w:t xml:space="preserve"> вести</w:t>
      </w:r>
      <w:r w:rsidRPr="00046C85">
        <w:rPr>
          <w:sz w:val="24"/>
          <w:szCs w:val="24"/>
        </w:rPr>
        <w:t xml:space="preserve">» и разместить на официальном сайте </w:t>
      </w:r>
      <w:r>
        <w:rPr>
          <w:sz w:val="24"/>
          <w:szCs w:val="24"/>
        </w:rPr>
        <w:t>Шелеховского</w:t>
      </w:r>
      <w:r w:rsidRPr="00046C85">
        <w:rPr>
          <w:sz w:val="24"/>
          <w:szCs w:val="24"/>
        </w:rPr>
        <w:t xml:space="preserve"> муниципального образования в информационно - телекоммуникационной сети «Интернет»</w:t>
      </w:r>
      <w:r w:rsidR="00A85B01">
        <w:rPr>
          <w:sz w:val="24"/>
        </w:rPr>
        <w:t>.</w:t>
      </w:r>
    </w:p>
    <w:p w:rsidR="00B54B18" w:rsidRDefault="00A85B01">
      <w:pPr>
        <w:pStyle w:val="a4"/>
        <w:numPr>
          <w:ilvl w:val="0"/>
          <w:numId w:val="9"/>
        </w:numPr>
        <w:tabs>
          <w:tab w:val="left" w:pos="1215"/>
        </w:tabs>
        <w:spacing w:before="1"/>
        <w:ind w:hanging="246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собой.</w:t>
      </w:r>
    </w:p>
    <w:p w:rsidR="00B54B18" w:rsidRDefault="00B54B18">
      <w:pPr>
        <w:pStyle w:val="a3"/>
        <w:ind w:left="0" w:firstLine="0"/>
        <w:jc w:val="left"/>
        <w:rPr>
          <w:sz w:val="26"/>
        </w:rPr>
      </w:pPr>
    </w:p>
    <w:p w:rsidR="00B54B18" w:rsidRDefault="00B54B18">
      <w:pPr>
        <w:pStyle w:val="a3"/>
        <w:ind w:left="0" w:firstLine="0"/>
        <w:jc w:val="left"/>
        <w:rPr>
          <w:sz w:val="26"/>
        </w:rPr>
      </w:pPr>
    </w:p>
    <w:p w:rsidR="00B54B18" w:rsidRDefault="00B54B18">
      <w:pPr>
        <w:pStyle w:val="a3"/>
        <w:spacing w:before="5"/>
        <w:ind w:left="0" w:firstLine="0"/>
        <w:jc w:val="left"/>
        <w:rPr>
          <w:sz w:val="20"/>
        </w:rPr>
      </w:pPr>
    </w:p>
    <w:p w:rsidR="004B7469" w:rsidRDefault="004B7469" w:rsidP="004B7469">
      <w:pPr>
        <w:spacing w:line="242" w:lineRule="auto"/>
        <w:ind w:left="840" w:right="4613"/>
      </w:pPr>
      <w:r w:rsidRPr="004B7469">
        <w:rPr>
          <w:sz w:val="24"/>
        </w:rPr>
        <w:t>Г</w:t>
      </w:r>
      <w:r w:rsidR="00A85B01" w:rsidRPr="004B7469">
        <w:rPr>
          <w:sz w:val="24"/>
        </w:rPr>
        <w:t xml:space="preserve">лава </w:t>
      </w:r>
      <w:r>
        <w:t xml:space="preserve">Шелеховского </w:t>
      </w:r>
    </w:p>
    <w:p w:rsidR="00B54B18" w:rsidRPr="004B7469" w:rsidRDefault="004B7469" w:rsidP="004B7469">
      <w:pPr>
        <w:spacing w:line="242" w:lineRule="auto"/>
        <w:ind w:left="840" w:right="-49"/>
        <w:rPr>
          <w:b/>
          <w:sz w:val="24"/>
        </w:rPr>
      </w:pPr>
      <w:r>
        <w:t>муниципального образования</w:t>
      </w:r>
      <w:r w:rsidR="00A85B01">
        <w:tab/>
      </w:r>
      <w:r>
        <w:t xml:space="preserve">                                         В.И. Лупекин</w:t>
      </w:r>
    </w:p>
    <w:p w:rsidR="00B54B18" w:rsidRDefault="00B54B18">
      <w:pPr>
        <w:spacing w:line="271" w:lineRule="exact"/>
        <w:sectPr w:rsidR="00B54B18" w:rsidSect="00E9751E">
          <w:type w:val="continuous"/>
          <w:pgSz w:w="11910" w:h="16840"/>
          <w:pgMar w:top="709" w:right="740" w:bottom="280" w:left="1580" w:header="720" w:footer="720" w:gutter="0"/>
          <w:cols w:space="720"/>
        </w:sectPr>
      </w:pPr>
    </w:p>
    <w:p w:rsidR="008857D0" w:rsidRDefault="00A85B01" w:rsidP="008857D0">
      <w:pPr>
        <w:ind w:firstLine="2799"/>
        <w:jc w:val="right"/>
        <w:rPr>
          <w:spacing w:val="-57"/>
        </w:rPr>
      </w:pPr>
      <w:bookmarkStart w:id="0" w:name="Приложение_1"/>
      <w:bookmarkEnd w:id="0"/>
      <w:r w:rsidRPr="008857D0">
        <w:lastRenderedPageBreak/>
        <w:t>Приложение 1</w:t>
      </w:r>
      <w:r w:rsidRPr="008857D0">
        <w:rPr>
          <w:spacing w:val="-57"/>
        </w:rPr>
        <w:t xml:space="preserve"> </w:t>
      </w:r>
      <w:bookmarkStart w:id="1" w:name="к_постановлению_администрации"/>
      <w:bookmarkEnd w:id="1"/>
    </w:p>
    <w:p w:rsidR="008857D0" w:rsidRDefault="00A85B01" w:rsidP="008857D0">
      <w:pPr>
        <w:ind w:firstLine="2799"/>
        <w:jc w:val="right"/>
        <w:rPr>
          <w:spacing w:val="1"/>
        </w:rPr>
      </w:pPr>
      <w:r w:rsidRPr="008857D0">
        <w:t>к</w:t>
      </w:r>
      <w:r w:rsidRPr="008857D0">
        <w:rPr>
          <w:spacing w:val="1"/>
        </w:rPr>
        <w:t xml:space="preserve"> </w:t>
      </w:r>
      <w:r w:rsidRPr="008857D0">
        <w:t>постановлению администрации</w:t>
      </w:r>
      <w:r w:rsidRPr="008857D0">
        <w:rPr>
          <w:spacing w:val="1"/>
        </w:rPr>
        <w:t xml:space="preserve"> </w:t>
      </w:r>
      <w:bookmarkStart w:id="2" w:name="Краснополянского_сельского_поселения"/>
      <w:bookmarkEnd w:id="2"/>
    </w:p>
    <w:p w:rsidR="00B54B18" w:rsidRPr="008857D0" w:rsidRDefault="004B7469" w:rsidP="008857D0">
      <w:pPr>
        <w:ind w:firstLine="2799"/>
        <w:jc w:val="right"/>
      </w:pPr>
      <w:r w:rsidRPr="008857D0">
        <w:t>Шелеховского муниципального образования</w:t>
      </w:r>
    </w:p>
    <w:p w:rsidR="008857D0" w:rsidRDefault="00A85B01" w:rsidP="008857D0">
      <w:pPr>
        <w:pStyle w:val="Heading1"/>
        <w:tabs>
          <w:tab w:val="left" w:pos="4911"/>
          <w:tab w:val="left" w:pos="7384"/>
        </w:tabs>
        <w:ind w:left="0"/>
        <w:jc w:val="right"/>
        <w:rPr>
          <w:b w:val="0"/>
          <w:sz w:val="22"/>
          <w:szCs w:val="22"/>
        </w:rPr>
      </w:pPr>
      <w:bookmarkStart w:id="3" w:name="от__13_._01._2017_г._№_6"/>
      <w:bookmarkEnd w:id="3"/>
      <w:r w:rsidRPr="008857D0">
        <w:rPr>
          <w:b w:val="0"/>
          <w:sz w:val="22"/>
          <w:szCs w:val="22"/>
        </w:rPr>
        <w:t>от</w:t>
      </w:r>
      <w:r w:rsidRPr="008857D0">
        <w:rPr>
          <w:b w:val="0"/>
          <w:spacing w:val="66"/>
          <w:sz w:val="22"/>
          <w:szCs w:val="22"/>
        </w:rPr>
        <w:t xml:space="preserve"> </w:t>
      </w:r>
      <w:r w:rsidR="00E9751E" w:rsidRPr="008857D0">
        <w:rPr>
          <w:b w:val="0"/>
          <w:sz w:val="22"/>
          <w:szCs w:val="22"/>
        </w:rPr>
        <w:t>30.12.2019г. № 106</w:t>
      </w:r>
      <w:r w:rsidR="008857D0" w:rsidRPr="008857D0">
        <w:rPr>
          <w:b w:val="0"/>
          <w:sz w:val="22"/>
          <w:szCs w:val="22"/>
        </w:rPr>
        <w:t xml:space="preserve"> </w:t>
      </w:r>
    </w:p>
    <w:p w:rsidR="008857D0" w:rsidRPr="008857D0" w:rsidRDefault="008857D0" w:rsidP="008857D0">
      <w:pPr>
        <w:pStyle w:val="Heading1"/>
        <w:tabs>
          <w:tab w:val="left" w:pos="4911"/>
          <w:tab w:val="left" w:pos="7384"/>
        </w:tabs>
        <w:ind w:left="0"/>
        <w:jc w:val="right"/>
        <w:rPr>
          <w:b w:val="0"/>
          <w:sz w:val="22"/>
          <w:szCs w:val="22"/>
        </w:rPr>
      </w:pPr>
      <w:r w:rsidRPr="008857D0">
        <w:rPr>
          <w:b w:val="0"/>
          <w:sz w:val="22"/>
          <w:szCs w:val="22"/>
        </w:rPr>
        <w:t>«Об</w:t>
      </w:r>
      <w:r w:rsidRPr="008857D0">
        <w:rPr>
          <w:b w:val="0"/>
          <w:spacing w:val="2"/>
          <w:sz w:val="22"/>
          <w:szCs w:val="22"/>
        </w:rPr>
        <w:t xml:space="preserve"> </w:t>
      </w:r>
      <w:r w:rsidRPr="008857D0">
        <w:rPr>
          <w:b w:val="0"/>
          <w:sz w:val="22"/>
          <w:szCs w:val="22"/>
        </w:rPr>
        <w:t>утверждении</w:t>
      </w:r>
      <w:r w:rsidRPr="008857D0">
        <w:rPr>
          <w:b w:val="0"/>
          <w:spacing w:val="4"/>
          <w:sz w:val="22"/>
          <w:szCs w:val="22"/>
        </w:rPr>
        <w:t xml:space="preserve"> </w:t>
      </w:r>
      <w:r w:rsidRPr="008857D0">
        <w:rPr>
          <w:b w:val="0"/>
          <w:sz w:val="22"/>
          <w:szCs w:val="22"/>
        </w:rPr>
        <w:t>Положения</w:t>
      </w:r>
      <w:r w:rsidRPr="008857D0">
        <w:rPr>
          <w:b w:val="0"/>
          <w:spacing w:val="2"/>
          <w:sz w:val="22"/>
          <w:szCs w:val="22"/>
        </w:rPr>
        <w:t xml:space="preserve"> </w:t>
      </w:r>
      <w:r w:rsidRPr="008857D0">
        <w:rPr>
          <w:b w:val="0"/>
          <w:sz w:val="22"/>
          <w:szCs w:val="22"/>
        </w:rPr>
        <w:t>о</w:t>
      </w:r>
      <w:r w:rsidRPr="008857D0">
        <w:rPr>
          <w:b w:val="0"/>
          <w:spacing w:val="2"/>
          <w:sz w:val="22"/>
          <w:szCs w:val="22"/>
        </w:rPr>
        <w:t xml:space="preserve"> </w:t>
      </w:r>
      <w:r w:rsidRPr="008857D0">
        <w:rPr>
          <w:b w:val="0"/>
          <w:sz w:val="22"/>
          <w:szCs w:val="22"/>
        </w:rPr>
        <w:t>порядке</w:t>
      </w:r>
    </w:p>
    <w:p w:rsidR="008857D0" w:rsidRDefault="008857D0" w:rsidP="008857D0">
      <w:pPr>
        <w:pStyle w:val="Heading1"/>
        <w:ind w:left="0"/>
        <w:jc w:val="right"/>
        <w:rPr>
          <w:b w:val="0"/>
          <w:spacing w:val="-57"/>
          <w:sz w:val="22"/>
          <w:szCs w:val="22"/>
        </w:rPr>
      </w:pPr>
      <w:r w:rsidRPr="008857D0">
        <w:rPr>
          <w:b w:val="0"/>
          <w:sz w:val="22"/>
          <w:szCs w:val="22"/>
        </w:rPr>
        <w:t>осуществления внутреннего муниципального</w:t>
      </w:r>
      <w:r w:rsidRPr="008857D0">
        <w:rPr>
          <w:b w:val="0"/>
          <w:spacing w:val="-57"/>
          <w:sz w:val="22"/>
          <w:szCs w:val="22"/>
        </w:rPr>
        <w:t xml:space="preserve"> </w:t>
      </w:r>
    </w:p>
    <w:p w:rsidR="008857D0" w:rsidRDefault="008857D0" w:rsidP="008857D0">
      <w:pPr>
        <w:pStyle w:val="Heading1"/>
        <w:ind w:left="0"/>
        <w:jc w:val="right"/>
        <w:rPr>
          <w:b w:val="0"/>
          <w:sz w:val="22"/>
          <w:szCs w:val="22"/>
        </w:rPr>
      </w:pPr>
      <w:r w:rsidRPr="008857D0">
        <w:rPr>
          <w:b w:val="0"/>
          <w:sz w:val="22"/>
          <w:szCs w:val="22"/>
        </w:rPr>
        <w:t>финансового контроля в Шелеховско</w:t>
      </w:r>
      <w:r>
        <w:rPr>
          <w:b w:val="0"/>
          <w:sz w:val="22"/>
          <w:szCs w:val="22"/>
        </w:rPr>
        <w:t>м</w:t>
      </w:r>
    </w:p>
    <w:p w:rsidR="00B54B18" w:rsidRPr="008857D0" w:rsidRDefault="008857D0" w:rsidP="008857D0">
      <w:pPr>
        <w:pStyle w:val="Heading1"/>
        <w:ind w:left="0"/>
        <w:jc w:val="right"/>
        <w:rPr>
          <w:b w:val="0"/>
          <w:sz w:val="22"/>
          <w:szCs w:val="22"/>
        </w:rPr>
      </w:pPr>
      <w:r w:rsidRPr="008857D0">
        <w:rPr>
          <w:b w:val="0"/>
          <w:sz w:val="22"/>
          <w:szCs w:val="22"/>
        </w:rPr>
        <w:t>муниципально</w:t>
      </w:r>
      <w:r>
        <w:rPr>
          <w:b w:val="0"/>
          <w:sz w:val="22"/>
          <w:szCs w:val="22"/>
        </w:rPr>
        <w:t xml:space="preserve">м </w:t>
      </w:r>
      <w:proofErr w:type="gramStart"/>
      <w:r>
        <w:rPr>
          <w:b w:val="0"/>
          <w:sz w:val="22"/>
          <w:szCs w:val="22"/>
        </w:rPr>
        <w:t>образовании</w:t>
      </w:r>
      <w:proofErr w:type="gramEnd"/>
      <w:r w:rsidRPr="008857D0">
        <w:rPr>
          <w:b w:val="0"/>
          <w:sz w:val="22"/>
          <w:szCs w:val="22"/>
        </w:rPr>
        <w:t>»</w:t>
      </w:r>
    </w:p>
    <w:p w:rsidR="00B54B18" w:rsidRDefault="00B54B18">
      <w:pPr>
        <w:pStyle w:val="a3"/>
        <w:ind w:left="0" w:firstLine="0"/>
        <w:jc w:val="left"/>
        <w:rPr>
          <w:b/>
          <w:sz w:val="26"/>
        </w:rPr>
      </w:pPr>
    </w:p>
    <w:p w:rsidR="00B54B18" w:rsidRDefault="00A85B01" w:rsidP="004B7469">
      <w:pPr>
        <w:spacing w:before="193"/>
        <w:ind w:firstLine="709"/>
        <w:jc w:val="center"/>
        <w:rPr>
          <w:b/>
          <w:sz w:val="24"/>
        </w:rPr>
      </w:pPr>
      <w:bookmarkStart w:id="4" w:name="Положение_о_порядке_осуществления_внутре"/>
      <w:bookmarkEnd w:id="4"/>
      <w:r>
        <w:rPr>
          <w:b/>
          <w:sz w:val="24"/>
        </w:rPr>
        <w:t>Положение</w:t>
      </w:r>
    </w:p>
    <w:p w:rsidR="004B7469" w:rsidRPr="004B7469" w:rsidRDefault="004B7469" w:rsidP="004B7469">
      <w:pPr>
        <w:pStyle w:val="Heading1"/>
        <w:tabs>
          <w:tab w:val="left" w:pos="644"/>
        </w:tabs>
        <w:spacing w:before="6" w:line="237" w:lineRule="auto"/>
        <w:ind w:left="0" w:firstLine="709"/>
        <w:jc w:val="center"/>
      </w:pPr>
      <w:r>
        <w:t xml:space="preserve">о </w:t>
      </w:r>
      <w:r w:rsidR="00A85B01">
        <w:t>порядке осуществления внутреннего муниципального финансового контроля</w:t>
      </w:r>
      <w:r w:rsidR="00A85B01">
        <w:rPr>
          <w:spacing w:val="1"/>
        </w:rPr>
        <w:t xml:space="preserve"> </w:t>
      </w:r>
      <w:r w:rsidR="00A85B01">
        <w:t>в</w:t>
      </w:r>
      <w:r w:rsidR="00A85B01">
        <w:rPr>
          <w:spacing w:val="-2"/>
        </w:rPr>
        <w:t xml:space="preserve"> </w:t>
      </w:r>
      <w:r w:rsidR="009F5927">
        <w:t>Шелеховском муниципальном</w:t>
      </w:r>
      <w:r>
        <w:t xml:space="preserve"> образовани</w:t>
      </w:r>
      <w:bookmarkStart w:id="5" w:name="1._Общие_положения"/>
      <w:bookmarkEnd w:id="5"/>
      <w:r w:rsidR="009F5927">
        <w:t>и</w:t>
      </w:r>
    </w:p>
    <w:p w:rsidR="004B7469" w:rsidRDefault="004B7469" w:rsidP="004B7469">
      <w:pPr>
        <w:pStyle w:val="Heading1"/>
        <w:tabs>
          <w:tab w:val="left" w:pos="644"/>
        </w:tabs>
        <w:spacing w:before="6" w:line="237" w:lineRule="auto"/>
        <w:ind w:left="460" w:right="335"/>
      </w:pPr>
    </w:p>
    <w:p w:rsidR="00B54B18" w:rsidRDefault="00A85B01" w:rsidP="004B7469">
      <w:pPr>
        <w:pStyle w:val="Heading1"/>
        <w:tabs>
          <w:tab w:val="left" w:pos="-4253"/>
        </w:tabs>
        <w:spacing w:before="6" w:line="237" w:lineRule="auto"/>
        <w:ind w:left="0" w:right="-49" w:firstLine="709"/>
        <w:jc w:val="center"/>
      </w:pPr>
      <w:r>
        <w:t>Общие</w:t>
      </w:r>
      <w:r w:rsidRPr="004B7469">
        <w:rPr>
          <w:spacing w:val="-13"/>
        </w:rPr>
        <w:t xml:space="preserve"> </w:t>
      </w:r>
      <w:r>
        <w:t>положения</w:t>
      </w:r>
    </w:p>
    <w:p w:rsidR="00B54B18" w:rsidRDefault="00B54B18" w:rsidP="004B7469">
      <w:pPr>
        <w:pStyle w:val="a3"/>
        <w:spacing w:before="9"/>
        <w:ind w:left="0" w:right="-49" w:firstLine="709"/>
        <w:jc w:val="left"/>
        <w:rPr>
          <w:b/>
          <w:sz w:val="32"/>
        </w:rPr>
      </w:pPr>
    </w:p>
    <w:p w:rsidR="00B54B18" w:rsidRDefault="00A85B01" w:rsidP="004B7469">
      <w:pPr>
        <w:pStyle w:val="a4"/>
        <w:numPr>
          <w:ilvl w:val="1"/>
          <w:numId w:val="7"/>
        </w:numPr>
        <w:tabs>
          <w:tab w:val="clear" w:pos="360"/>
          <w:tab w:val="left" w:pos="-4253"/>
        </w:tabs>
        <w:ind w:left="0" w:right="-49" w:firstLine="709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 w:rsidR="004B7469">
        <w:rPr>
          <w:sz w:val="24"/>
        </w:rPr>
        <w:t>Шелеховского муниципального 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контроля).</w:t>
      </w:r>
    </w:p>
    <w:p w:rsidR="00B54B18" w:rsidRDefault="00A85B01" w:rsidP="004B7469">
      <w:pPr>
        <w:pStyle w:val="a4"/>
        <w:tabs>
          <w:tab w:val="left" w:pos="-4253"/>
        </w:tabs>
        <w:ind w:left="0" w:right="-49" w:firstLine="709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контроля:</w:t>
      </w:r>
    </w:p>
    <w:p w:rsidR="00B54B18" w:rsidRDefault="00A85B01" w:rsidP="004B7469">
      <w:pPr>
        <w:pStyle w:val="a4"/>
        <w:numPr>
          <w:ilvl w:val="1"/>
          <w:numId w:val="8"/>
        </w:numPr>
        <w:tabs>
          <w:tab w:val="left" w:pos="-4253"/>
          <w:tab w:val="left" w:pos="1033"/>
        </w:tabs>
        <w:spacing w:before="5" w:line="237" w:lineRule="auto"/>
        <w:ind w:left="0" w:right="-49" w:firstLine="709"/>
        <w:rPr>
          <w:sz w:val="24"/>
        </w:rPr>
      </w:pPr>
      <w:r>
        <w:rPr>
          <w:sz w:val="24"/>
        </w:rPr>
        <w:t>полномочия по внутреннему муниципальному финансовому контролю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правоотношений);</w:t>
      </w:r>
    </w:p>
    <w:p w:rsidR="00B54B18" w:rsidRDefault="00A85B01" w:rsidP="004B7469">
      <w:pPr>
        <w:pStyle w:val="a4"/>
        <w:numPr>
          <w:ilvl w:val="1"/>
          <w:numId w:val="8"/>
        </w:numPr>
        <w:tabs>
          <w:tab w:val="left" w:pos="-4253"/>
          <w:tab w:val="left" w:pos="1133"/>
        </w:tabs>
        <w:spacing w:before="4"/>
        <w:ind w:left="0" w:right="-49" w:firstLine="709"/>
        <w:rPr>
          <w:sz w:val="24"/>
        </w:rPr>
      </w:pP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внутреннему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нужд</w:t>
      </w:r>
      <w:r>
        <w:rPr>
          <w:spacing w:val="1"/>
          <w:sz w:val="24"/>
        </w:rPr>
        <w:t xml:space="preserve"> </w:t>
      </w:r>
      <w:r w:rsidR="004B7469">
        <w:rPr>
          <w:sz w:val="24"/>
        </w:rPr>
        <w:t>Шелеховского муниципального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закупок),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 статьей 99 Федерального закона от 05.04.2013 № 44-ФЗ «О контрактной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закупок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нужд»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44-ФЗ).</w:t>
      </w:r>
    </w:p>
    <w:p w:rsidR="00B54B18" w:rsidRDefault="00A85B01" w:rsidP="00AC2ED9">
      <w:pPr>
        <w:pStyle w:val="a4"/>
        <w:numPr>
          <w:ilvl w:val="1"/>
          <w:numId w:val="7"/>
        </w:numPr>
        <w:tabs>
          <w:tab w:val="clear" w:pos="360"/>
          <w:tab w:val="left" w:pos="-4253"/>
        </w:tabs>
        <w:ind w:left="0" w:right="-49" w:firstLine="709"/>
        <w:rPr>
          <w:sz w:val="24"/>
        </w:rPr>
      </w:pPr>
      <w:r>
        <w:rPr>
          <w:sz w:val="24"/>
        </w:rPr>
        <w:t>Внутренний муниципальный финансовый контроль осуществляется главными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(распорядителями)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 w:rsidR="004B7469">
        <w:rPr>
          <w:sz w:val="24"/>
        </w:rPr>
        <w:t>Шелеховского муниципального образования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(администраторами)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 w:rsidR="004B7469">
        <w:rPr>
          <w:sz w:val="24"/>
        </w:rPr>
        <w:t>Шелеховского муниципального образования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(администраторами) источников финансирования дефицита бюджета </w:t>
      </w:r>
      <w:r w:rsidR="004B7469">
        <w:rPr>
          <w:sz w:val="24"/>
        </w:rPr>
        <w:t>Шелеховского муниципального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аудита.</w:t>
      </w:r>
    </w:p>
    <w:p w:rsidR="00B54B18" w:rsidRDefault="00A85B01" w:rsidP="00AC2ED9">
      <w:pPr>
        <w:pStyle w:val="a4"/>
        <w:numPr>
          <w:ilvl w:val="1"/>
          <w:numId w:val="7"/>
        </w:numPr>
        <w:tabs>
          <w:tab w:val="clear" w:pos="360"/>
          <w:tab w:val="left" w:pos="-4253"/>
        </w:tabs>
        <w:spacing w:before="1"/>
        <w:ind w:left="0" w:right="-49" w:firstLine="709"/>
        <w:rPr>
          <w:sz w:val="24"/>
        </w:rPr>
      </w:pPr>
      <w:r>
        <w:rPr>
          <w:sz w:val="24"/>
        </w:rPr>
        <w:t>Деятельность по осуществлению внутреннего муниципального 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гласности.</w:t>
      </w:r>
    </w:p>
    <w:p w:rsidR="00B54B18" w:rsidRDefault="00A85B01" w:rsidP="00AC2ED9">
      <w:pPr>
        <w:pStyle w:val="a4"/>
        <w:numPr>
          <w:ilvl w:val="1"/>
          <w:numId w:val="7"/>
        </w:numPr>
        <w:tabs>
          <w:tab w:val="clear" w:pos="360"/>
          <w:tab w:val="left" w:pos="-4253"/>
        </w:tabs>
        <w:spacing w:before="1" w:line="275" w:lineRule="exact"/>
        <w:ind w:left="0" w:right="-49" w:firstLine="709"/>
        <w:rPr>
          <w:sz w:val="24"/>
        </w:rPr>
      </w:pPr>
      <w:r>
        <w:rPr>
          <w:sz w:val="24"/>
        </w:rPr>
        <w:t>Объектами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B54B18" w:rsidRDefault="00A85B01" w:rsidP="004B7469">
      <w:pPr>
        <w:pStyle w:val="a3"/>
        <w:tabs>
          <w:tab w:val="left" w:pos="-4253"/>
        </w:tabs>
        <w:ind w:left="0" w:right="-49" w:firstLine="709"/>
      </w:pPr>
      <w:r>
        <w:t>главные</w:t>
      </w:r>
      <w:r>
        <w:rPr>
          <w:spacing w:val="1"/>
        </w:rPr>
        <w:t xml:space="preserve"> </w:t>
      </w:r>
      <w:r>
        <w:t>распорядители</w:t>
      </w:r>
      <w:r>
        <w:rPr>
          <w:spacing w:val="1"/>
        </w:rPr>
        <w:t xml:space="preserve"> </w:t>
      </w:r>
      <w:r>
        <w:t>(распорядители,</w:t>
      </w:r>
      <w:r>
        <w:rPr>
          <w:spacing w:val="1"/>
        </w:rPr>
        <w:t xml:space="preserve"> </w:t>
      </w:r>
      <w:r>
        <w:t>получатели)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 w:rsidR="004B7469">
        <w:t>Шелеховского муниципального образования</w:t>
      </w:r>
      <w:r>
        <w:t>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администраторы</w:t>
      </w:r>
      <w:r>
        <w:rPr>
          <w:spacing w:val="1"/>
        </w:rPr>
        <w:t xml:space="preserve"> </w:t>
      </w:r>
      <w:r>
        <w:t>(администраторы)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 w:rsidR="004B7469">
        <w:t>Шелеховского муниципального образования</w:t>
      </w:r>
      <w:r>
        <w:t>, главные администраторы</w:t>
      </w:r>
      <w:r>
        <w:rPr>
          <w:spacing w:val="1"/>
        </w:rPr>
        <w:t xml:space="preserve"> </w:t>
      </w:r>
      <w:r>
        <w:t>(администраторы)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 w:rsidR="004B7469">
        <w:t>Шелеховского муниципального образования</w:t>
      </w:r>
      <w:r>
        <w:t>;</w:t>
      </w:r>
    </w:p>
    <w:p w:rsidR="00B54B18" w:rsidRDefault="00A85B01" w:rsidP="004B7469">
      <w:pPr>
        <w:pStyle w:val="a3"/>
        <w:tabs>
          <w:tab w:val="left" w:pos="-4253"/>
        </w:tabs>
        <w:ind w:left="0" w:right="-49" w:firstLine="709"/>
      </w:pPr>
      <w:r>
        <w:t>муниципальные</w:t>
      </w:r>
      <w:r>
        <w:rPr>
          <w:spacing w:val="-10"/>
        </w:rPr>
        <w:t xml:space="preserve"> </w:t>
      </w:r>
      <w:r>
        <w:t>учреждения;</w:t>
      </w:r>
    </w:p>
    <w:p w:rsidR="00B54B18" w:rsidRDefault="00A85B01" w:rsidP="004B7469">
      <w:pPr>
        <w:pStyle w:val="a3"/>
        <w:tabs>
          <w:tab w:val="left" w:pos="-4253"/>
        </w:tabs>
        <w:spacing w:before="1"/>
        <w:ind w:left="0" w:right="-49" w:firstLine="709"/>
      </w:pPr>
      <w:r>
        <w:t>муниципальные</w:t>
      </w:r>
      <w:r>
        <w:rPr>
          <w:spacing w:val="1"/>
        </w:rPr>
        <w:t xml:space="preserve"> </w:t>
      </w:r>
      <w:r>
        <w:t>заказчики,</w:t>
      </w:r>
      <w:r>
        <w:rPr>
          <w:spacing w:val="1"/>
        </w:rPr>
        <w:t xml:space="preserve"> </w:t>
      </w:r>
      <w:r>
        <w:t>контрактные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контрактные</w:t>
      </w:r>
      <w:r>
        <w:rPr>
          <w:spacing w:val="1"/>
        </w:rPr>
        <w:t xml:space="preserve"> </w:t>
      </w:r>
      <w:r>
        <w:t>управляющие,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члены,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0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осуществление</w:t>
      </w:r>
      <w:r>
        <w:rPr>
          <w:spacing w:val="15"/>
        </w:rPr>
        <w:t xml:space="preserve"> </w:t>
      </w:r>
      <w:r>
        <w:t>закупок</w:t>
      </w:r>
      <w:r>
        <w:rPr>
          <w:spacing w:val="14"/>
        </w:rPr>
        <w:t xml:space="preserve"> </w:t>
      </w:r>
      <w:r>
        <w:t>товаров,</w:t>
      </w:r>
      <w:r>
        <w:rPr>
          <w:spacing w:val="13"/>
        </w:rPr>
        <w:t xml:space="preserve"> </w:t>
      </w:r>
      <w:r>
        <w:t>работ,</w:t>
      </w:r>
      <w:r>
        <w:rPr>
          <w:spacing w:val="18"/>
        </w:rPr>
        <w:t xml:space="preserve"> </w:t>
      </w:r>
      <w:r>
        <w:t>услуг</w:t>
      </w:r>
      <w:r>
        <w:rPr>
          <w:spacing w:val="17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муниципальных</w:t>
      </w:r>
      <w:r>
        <w:rPr>
          <w:spacing w:val="11"/>
        </w:rPr>
        <w:t xml:space="preserve"> </w:t>
      </w:r>
      <w:r>
        <w:t>нужд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Федеральным</w:t>
      </w:r>
      <w:r>
        <w:rPr>
          <w:spacing w:val="2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контрактной</w:t>
      </w:r>
      <w:r>
        <w:rPr>
          <w:spacing w:val="-2"/>
        </w:rPr>
        <w:t xml:space="preserve"> </w:t>
      </w:r>
      <w:r>
        <w:t>системе.</w:t>
      </w:r>
    </w:p>
    <w:p w:rsidR="00B54B18" w:rsidRDefault="00A85B01" w:rsidP="00AC2ED9">
      <w:pPr>
        <w:pStyle w:val="a4"/>
        <w:numPr>
          <w:ilvl w:val="1"/>
          <w:numId w:val="7"/>
        </w:numPr>
        <w:tabs>
          <w:tab w:val="clear" w:pos="360"/>
          <w:tab w:val="left" w:pos="-4253"/>
        </w:tabs>
        <w:spacing w:before="1" w:line="275" w:lineRule="exact"/>
        <w:ind w:left="0" w:right="-49" w:firstLine="709"/>
        <w:rPr>
          <w:sz w:val="24"/>
        </w:rPr>
      </w:pPr>
      <w:r>
        <w:rPr>
          <w:sz w:val="24"/>
        </w:rPr>
        <w:t>Предметом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является:</w:t>
      </w:r>
    </w:p>
    <w:p w:rsidR="00B54B18" w:rsidRDefault="00A85B01" w:rsidP="004B7469">
      <w:pPr>
        <w:pStyle w:val="a4"/>
        <w:numPr>
          <w:ilvl w:val="1"/>
          <w:numId w:val="8"/>
        </w:numPr>
        <w:tabs>
          <w:tab w:val="left" w:pos="-4253"/>
          <w:tab w:val="left" w:pos="989"/>
        </w:tabs>
        <w:spacing w:line="242" w:lineRule="auto"/>
        <w:ind w:left="0" w:right="-49" w:firstLine="709"/>
        <w:jc w:val="left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соблюдением бюджетного законодательства Российской Федерации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4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бюджетные правоотношения;</w:t>
      </w:r>
    </w:p>
    <w:p w:rsidR="00B54B18" w:rsidRDefault="00A85B01" w:rsidP="004B7469">
      <w:pPr>
        <w:pStyle w:val="a4"/>
        <w:numPr>
          <w:ilvl w:val="1"/>
          <w:numId w:val="8"/>
        </w:numPr>
        <w:tabs>
          <w:tab w:val="left" w:pos="-4253"/>
          <w:tab w:val="left" w:pos="985"/>
        </w:tabs>
        <w:spacing w:line="237" w:lineRule="auto"/>
        <w:ind w:left="0" w:right="-49" w:firstLine="709"/>
        <w:jc w:val="left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полнотой и достоверностью отчетности о реализации муниципальных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заданий;</w:t>
      </w:r>
    </w:p>
    <w:p w:rsidR="00B54B18" w:rsidRDefault="00A85B01" w:rsidP="004B7469">
      <w:pPr>
        <w:pStyle w:val="a4"/>
        <w:numPr>
          <w:ilvl w:val="1"/>
          <w:numId w:val="8"/>
        </w:numPr>
        <w:tabs>
          <w:tab w:val="left" w:pos="-4253"/>
          <w:tab w:val="left" w:pos="1033"/>
        </w:tabs>
        <w:spacing w:before="60"/>
        <w:ind w:left="0" w:right="-49" w:firstLine="709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соблюдением законности при составлении и исполнении бюджета</w:t>
      </w:r>
      <w:r>
        <w:rPr>
          <w:spacing w:val="1"/>
          <w:sz w:val="24"/>
        </w:rPr>
        <w:t xml:space="preserve"> </w:t>
      </w:r>
      <w:r w:rsidR="004B7469">
        <w:rPr>
          <w:sz w:val="24"/>
        </w:rPr>
        <w:t>Шелеховского муниципального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осуществлением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нужд</w:t>
      </w:r>
      <w:r>
        <w:rPr>
          <w:spacing w:val="1"/>
          <w:sz w:val="24"/>
        </w:rPr>
        <w:t xml:space="preserve"> </w:t>
      </w:r>
      <w:r w:rsidR="004B7469">
        <w:rPr>
          <w:sz w:val="24"/>
        </w:rPr>
        <w:t>Шелеховского муниципального образования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отчетности.</w:t>
      </w:r>
    </w:p>
    <w:p w:rsidR="00B54B18" w:rsidRDefault="00A85B01" w:rsidP="00AC2ED9">
      <w:pPr>
        <w:pStyle w:val="a4"/>
        <w:numPr>
          <w:ilvl w:val="1"/>
          <w:numId w:val="7"/>
        </w:numPr>
        <w:tabs>
          <w:tab w:val="clear" w:pos="360"/>
          <w:tab w:val="left" w:pos="-4253"/>
        </w:tabs>
        <w:ind w:left="0" w:right="-49" w:firstLine="709"/>
        <w:rPr>
          <w:sz w:val="24"/>
        </w:rPr>
      </w:pPr>
      <w:r>
        <w:rPr>
          <w:sz w:val="24"/>
        </w:rPr>
        <w:t>Контрольная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Главой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 w:rsidR="004B7469">
        <w:rPr>
          <w:sz w:val="24"/>
        </w:rPr>
        <w:t>Шелеховского муниципального образования</w:t>
      </w:r>
      <w:r>
        <w:rPr>
          <w:sz w:val="24"/>
        </w:rPr>
        <w:t xml:space="preserve"> (далее –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внеплановых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проверок,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мероприятия).</w:t>
      </w:r>
    </w:p>
    <w:p w:rsidR="00B54B18" w:rsidRDefault="00A85B01" w:rsidP="00AC2ED9">
      <w:pPr>
        <w:pStyle w:val="a4"/>
        <w:numPr>
          <w:ilvl w:val="1"/>
          <w:numId w:val="7"/>
        </w:numPr>
        <w:tabs>
          <w:tab w:val="clear" w:pos="360"/>
          <w:tab w:val="left" w:pos="-4253"/>
          <w:tab w:val="left" w:pos="-4111"/>
        </w:tabs>
        <w:spacing w:line="242" w:lineRule="auto"/>
        <w:ind w:left="0" w:right="-49" w:firstLine="709"/>
        <w:rPr>
          <w:sz w:val="24"/>
        </w:rPr>
      </w:pPr>
      <w:r>
        <w:rPr>
          <w:sz w:val="24"/>
        </w:rPr>
        <w:t>Должностное лицо, осуществляющее внутренний муниципальный финансовый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:rsidR="00B54B18" w:rsidRDefault="00A85B01" w:rsidP="004B7469">
      <w:pPr>
        <w:pStyle w:val="a4"/>
        <w:numPr>
          <w:ilvl w:val="1"/>
          <w:numId w:val="8"/>
        </w:numPr>
        <w:tabs>
          <w:tab w:val="left" w:pos="-4253"/>
          <w:tab w:val="left" w:pos="1028"/>
        </w:tabs>
        <w:ind w:left="0" w:right="-49" w:firstLine="709"/>
        <w:rPr>
          <w:sz w:val="24"/>
        </w:rPr>
      </w:pPr>
      <w:r>
        <w:rPr>
          <w:sz w:val="24"/>
        </w:rPr>
        <w:t>запрашивать и получать на основании мотивированного запроса в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 устной форме документы и информацию, объяснения, необходимые для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аудита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8"/>
          <w:sz w:val="24"/>
        </w:rPr>
        <w:t xml:space="preserve"> </w:t>
      </w:r>
      <w:r>
        <w:rPr>
          <w:sz w:val="24"/>
        </w:rPr>
        <w:t>бюджета;</w:t>
      </w:r>
    </w:p>
    <w:p w:rsidR="00B54B18" w:rsidRDefault="00A85B01" w:rsidP="004B7469">
      <w:pPr>
        <w:pStyle w:val="a4"/>
        <w:numPr>
          <w:ilvl w:val="1"/>
          <w:numId w:val="8"/>
        </w:numPr>
        <w:tabs>
          <w:tab w:val="left" w:pos="-4253"/>
          <w:tab w:val="left" w:pos="1042"/>
        </w:tabs>
        <w:ind w:left="0" w:right="-49" w:firstLine="709"/>
        <w:rPr>
          <w:sz w:val="24"/>
        </w:rPr>
      </w:pPr>
      <w:r>
        <w:rPr>
          <w:sz w:val="24"/>
        </w:rPr>
        <w:t>получать доступ к программным продуктам и автоматизированным системам,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ведение бюджетного (бухгалтерского) и налогового учета, в том числе к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создаваемым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 их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базам</w:t>
      </w:r>
      <w:r>
        <w:rPr>
          <w:spacing w:val="3"/>
          <w:sz w:val="24"/>
        </w:rPr>
        <w:t xml:space="preserve"> </w:t>
      </w:r>
      <w:r>
        <w:rPr>
          <w:sz w:val="24"/>
        </w:rPr>
        <w:t>данных;</w:t>
      </w:r>
    </w:p>
    <w:p w:rsidR="00B54B18" w:rsidRDefault="00AC2ED9" w:rsidP="00AC2ED9">
      <w:pPr>
        <w:pStyle w:val="a4"/>
        <w:tabs>
          <w:tab w:val="left" w:pos="-4253"/>
        </w:tabs>
        <w:spacing w:line="237" w:lineRule="auto"/>
        <w:ind w:left="0" w:right="-49" w:firstLine="709"/>
        <w:rPr>
          <w:sz w:val="24"/>
        </w:rPr>
      </w:pPr>
      <w:r>
        <w:rPr>
          <w:sz w:val="24"/>
        </w:rPr>
        <w:t xml:space="preserve">- </w:t>
      </w:r>
      <w:r w:rsidR="00A85B01">
        <w:rPr>
          <w:sz w:val="24"/>
        </w:rPr>
        <w:t xml:space="preserve">осуществлять </w:t>
      </w:r>
      <w:proofErr w:type="gramStart"/>
      <w:r w:rsidR="00A85B01">
        <w:rPr>
          <w:sz w:val="24"/>
        </w:rPr>
        <w:t>контроль за</w:t>
      </w:r>
      <w:proofErr w:type="gramEnd"/>
      <w:r w:rsidR="00A85B01">
        <w:rPr>
          <w:sz w:val="24"/>
        </w:rPr>
        <w:t xml:space="preserve"> своевременностью и полнотой устранения нарушений</w:t>
      </w:r>
      <w:r w:rsidR="00A85B01">
        <w:rPr>
          <w:spacing w:val="1"/>
          <w:sz w:val="24"/>
        </w:rPr>
        <w:t xml:space="preserve"> </w:t>
      </w:r>
      <w:r w:rsidR="00A85B01">
        <w:rPr>
          <w:sz w:val="24"/>
        </w:rPr>
        <w:t>законодательства.</w:t>
      </w:r>
    </w:p>
    <w:p w:rsidR="00B54B18" w:rsidRDefault="00A85B01" w:rsidP="00AC2ED9">
      <w:pPr>
        <w:pStyle w:val="a4"/>
        <w:tabs>
          <w:tab w:val="left" w:pos="-4253"/>
        </w:tabs>
        <w:spacing w:before="5" w:line="237" w:lineRule="auto"/>
        <w:ind w:left="0" w:right="-49" w:firstLine="709"/>
        <w:jc w:val="left"/>
        <w:rPr>
          <w:sz w:val="24"/>
        </w:rPr>
      </w:pPr>
      <w:r>
        <w:rPr>
          <w:sz w:val="24"/>
        </w:rPr>
        <w:t>Должностное лицо, осуществляющее внутренний муниципальный финансовый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обязано:</w:t>
      </w:r>
    </w:p>
    <w:p w:rsidR="00B54B18" w:rsidRDefault="00A85B01" w:rsidP="004B7469">
      <w:pPr>
        <w:pStyle w:val="a4"/>
        <w:numPr>
          <w:ilvl w:val="1"/>
          <w:numId w:val="8"/>
        </w:numPr>
        <w:tabs>
          <w:tab w:val="left" w:pos="-4253"/>
          <w:tab w:val="left" w:pos="1047"/>
        </w:tabs>
        <w:spacing w:before="4"/>
        <w:ind w:left="0" w:right="-49" w:firstLine="709"/>
        <w:rPr>
          <w:sz w:val="24"/>
        </w:rPr>
      </w:pP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 Российской Федерации полномочия по предупреждению, выявлению и</w:t>
      </w:r>
      <w:r>
        <w:rPr>
          <w:spacing w:val="-57"/>
          <w:sz w:val="24"/>
        </w:rPr>
        <w:t xml:space="preserve"> </w:t>
      </w:r>
      <w:r>
        <w:rPr>
          <w:sz w:val="24"/>
        </w:rPr>
        <w:t>пресечению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B54B18" w:rsidRDefault="00A85B01" w:rsidP="004B7469">
      <w:pPr>
        <w:pStyle w:val="a4"/>
        <w:numPr>
          <w:ilvl w:val="1"/>
          <w:numId w:val="8"/>
        </w:numPr>
        <w:tabs>
          <w:tab w:val="left" w:pos="-4253"/>
          <w:tab w:val="left" w:pos="985"/>
        </w:tabs>
        <w:spacing w:line="274" w:lineRule="exact"/>
        <w:ind w:left="0" w:right="-49" w:firstLine="709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Положением;</w:t>
      </w:r>
    </w:p>
    <w:p w:rsidR="00B54B18" w:rsidRDefault="00A85B01" w:rsidP="004B7469">
      <w:pPr>
        <w:pStyle w:val="a4"/>
        <w:numPr>
          <w:ilvl w:val="1"/>
          <w:numId w:val="8"/>
        </w:numPr>
        <w:tabs>
          <w:tab w:val="left" w:pos="-4253"/>
          <w:tab w:val="left" w:pos="994"/>
        </w:tabs>
        <w:spacing w:before="2"/>
        <w:ind w:left="0" w:right="-49" w:firstLine="709"/>
        <w:rPr>
          <w:sz w:val="24"/>
        </w:rPr>
      </w:pPr>
      <w:r>
        <w:rPr>
          <w:sz w:val="24"/>
        </w:rPr>
        <w:t>при выявлении факта совершения действия (бездействия), содержащего 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 w:rsidR="004B7469">
        <w:rPr>
          <w:sz w:val="24"/>
        </w:rPr>
        <w:t>Шелеховского муниципального образования</w:t>
      </w:r>
      <w:r>
        <w:rPr>
          <w:sz w:val="24"/>
        </w:rPr>
        <w:t>.</w:t>
      </w:r>
    </w:p>
    <w:p w:rsidR="00B54B18" w:rsidRDefault="00A85B01" w:rsidP="00AC2ED9">
      <w:pPr>
        <w:pStyle w:val="a4"/>
        <w:numPr>
          <w:ilvl w:val="1"/>
          <w:numId w:val="7"/>
        </w:numPr>
        <w:tabs>
          <w:tab w:val="clear" w:pos="360"/>
          <w:tab w:val="left" w:pos="-4253"/>
        </w:tabs>
        <w:ind w:left="0" w:right="-49" w:firstLine="709"/>
        <w:rPr>
          <w:sz w:val="24"/>
        </w:rPr>
      </w:pP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B54B18" w:rsidRDefault="00A85B01" w:rsidP="00AC2ED9">
      <w:pPr>
        <w:pStyle w:val="a4"/>
        <w:numPr>
          <w:ilvl w:val="1"/>
          <w:numId w:val="7"/>
        </w:numPr>
        <w:tabs>
          <w:tab w:val="clear" w:pos="360"/>
          <w:tab w:val="left" w:pos="-4253"/>
        </w:tabs>
        <w:ind w:left="0" w:right="-49" w:firstLine="709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главой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 w:rsidR="004B7469">
        <w:rPr>
          <w:sz w:val="24"/>
        </w:rPr>
        <w:t>Шелеховского муниципального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 распорядительным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актом.</w:t>
      </w:r>
    </w:p>
    <w:p w:rsidR="00B54B18" w:rsidRDefault="00A85B01" w:rsidP="00AC2ED9">
      <w:pPr>
        <w:pStyle w:val="a4"/>
        <w:numPr>
          <w:ilvl w:val="1"/>
          <w:numId w:val="7"/>
        </w:numPr>
        <w:tabs>
          <w:tab w:val="clear" w:pos="360"/>
          <w:tab w:val="left" w:pos="-4253"/>
        </w:tabs>
        <w:spacing w:before="1" w:line="275" w:lineRule="exact"/>
        <w:ind w:left="0" w:right="-49" w:firstLine="709"/>
        <w:rPr>
          <w:sz w:val="24"/>
        </w:rPr>
      </w:pPr>
      <w:r>
        <w:rPr>
          <w:sz w:val="24"/>
        </w:rPr>
        <w:t>Контрольная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подразделяется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плановую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внеплановую.</w:t>
      </w:r>
    </w:p>
    <w:p w:rsidR="00B54B18" w:rsidRDefault="00A85B01" w:rsidP="004B7469">
      <w:pPr>
        <w:pStyle w:val="a3"/>
        <w:tabs>
          <w:tab w:val="left" w:pos="-4253"/>
        </w:tabs>
        <w:ind w:left="0" w:right="-49" w:firstLine="709"/>
      </w:pPr>
      <w:r>
        <w:t>Основанием назначения планового контрольного мероприятия является включение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60"/>
        </w:rPr>
        <w:t xml:space="preserve"> </w:t>
      </w:r>
      <w:r>
        <w:t>календарном</w:t>
      </w:r>
      <w:r>
        <w:rPr>
          <w:spacing w:val="-57"/>
        </w:rPr>
        <w:t xml:space="preserve"> </w:t>
      </w:r>
      <w:r>
        <w:t>году, составленный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утвержденный</w:t>
      </w:r>
      <w:r>
        <w:rPr>
          <w:spacing w:val="-6"/>
        </w:rPr>
        <w:t xml:space="preserve"> </w:t>
      </w:r>
      <w:r>
        <w:t>в 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разделом</w:t>
      </w:r>
      <w:r>
        <w:rPr>
          <w:spacing w:val="-1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настоящего</w:t>
      </w:r>
      <w:r>
        <w:rPr>
          <w:spacing w:val="2"/>
        </w:rPr>
        <w:t xml:space="preserve"> </w:t>
      </w:r>
      <w:r>
        <w:t>Положения.</w:t>
      </w:r>
    </w:p>
    <w:p w:rsidR="00B54B18" w:rsidRDefault="00A85B01" w:rsidP="004B7469">
      <w:pPr>
        <w:pStyle w:val="a3"/>
        <w:tabs>
          <w:tab w:val="left" w:pos="-4253"/>
        </w:tabs>
        <w:spacing w:before="4" w:line="237" w:lineRule="auto"/>
        <w:ind w:left="0" w:right="-49" w:firstLine="709"/>
      </w:pPr>
      <w:r>
        <w:t>Внеплановая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основаниям:</w:t>
      </w:r>
    </w:p>
    <w:p w:rsidR="00B54B18" w:rsidRDefault="00A85B01" w:rsidP="004B7469">
      <w:pPr>
        <w:pStyle w:val="a4"/>
        <w:numPr>
          <w:ilvl w:val="1"/>
          <w:numId w:val="8"/>
        </w:numPr>
        <w:tabs>
          <w:tab w:val="left" w:pos="-4253"/>
          <w:tab w:val="left" w:pos="1143"/>
        </w:tabs>
        <w:spacing w:before="6" w:line="237" w:lineRule="auto"/>
        <w:ind w:left="0" w:right="-49" w:firstLine="709"/>
        <w:rPr>
          <w:sz w:val="24"/>
        </w:rPr>
      </w:pPr>
      <w:r>
        <w:rPr>
          <w:sz w:val="24"/>
        </w:rPr>
        <w:t>поручения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главы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 w:rsidR="004B7469">
        <w:rPr>
          <w:sz w:val="24"/>
        </w:rPr>
        <w:t>Шелеховского муниципального образования</w:t>
      </w:r>
      <w:r>
        <w:rPr>
          <w:sz w:val="24"/>
        </w:rPr>
        <w:t>;</w:t>
      </w:r>
    </w:p>
    <w:p w:rsidR="00B54B18" w:rsidRDefault="00A85B01" w:rsidP="004B7469">
      <w:pPr>
        <w:pStyle w:val="a4"/>
        <w:numPr>
          <w:ilvl w:val="1"/>
          <w:numId w:val="8"/>
        </w:numPr>
        <w:tabs>
          <w:tab w:val="left" w:pos="-4253"/>
          <w:tab w:val="left" w:pos="985"/>
        </w:tabs>
        <w:spacing w:before="3"/>
        <w:ind w:left="0" w:right="-49" w:firstLine="709"/>
        <w:rPr>
          <w:sz w:val="24"/>
        </w:rPr>
      </w:pPr>
      <w:r>
        <w:rPr>
          <w:sz w:val="24"/>
        </w:rPr>
        <w:t>поступление информации о нарушении бюджетного законодательства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правоотношения;</w:t>
      </w:r>
    </w:p>
    <w:p w:rsidR="00B54B18" w:rsidRDefault="00A85B01" w:rsidP="004B7469">
      <w:pPr>
        <w:pStyle w:val="a4"/>
        <w:numPr>
          <w:ilvl w:val="1"/>
          <w:numId w:val="8"/>
        </w:numPr>
        <w:tabs>
          <w:tab w:val="left" w:pos="-4253"/>
          <w:tab w:val="left" w:pos="1004"/>
        </w:tabs>
        <w:spacing w:before="1" w:line="237" w:lineRule="auto"/>
        <w:ind w:left="0" w:right="-49" w:firstLine="709"/>
        <w:rPr>
          <w:sz w:val="24"/>
        </w:rPr>
      </w:pPr>
      <w:r>
        <w:rPr>
          <w:sz w:val="24"/>
        </w:rPr>
        <w:t>поступление информации о нарушении законодательства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контрактной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 закупок;</w:t>
      </w:r>
    </w:p>
    <w:p w:rsidR="00B54B18" w:rsidRDefault="00A85B01" w:rsidP="004B7469">
      <w:pPr>
        <w:pStyle w:val="a4"/>
        <w:numPr>
          <w:ilvl w:val="1"/>
          <w:numId w:val="8"/>
        </w:numPr>
        <w:tabs>
          <w:tab w:val="left" w:pos="-4253"/>
          <w:tab w:val="left" w:pos="1225"/>
        </w:tabs>
        <w:spacing w:before="5" w:line="237" w:lineRule="auto"/>
        <w:ind w:left="0" w:right="-49" w:firstLine="709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 w:rsidR="004B7469">
        <w:rPr>
          <w:sz w:val="24"/>
        </w:rPr>
        <w:t>Шелеховского муниципального образования</w:t>
      </w:r>
      <w:r>
        <w:rPr>
          <w:sz w:val="24"/>
        </w:rPr>
        <w:t>;</w:t>
      </w:r>
    </w:p>
    <w:p w:rsidR="00B54B18" w:rsidRDefault="00A85B01" w:rsidP="004B7469">
      <w:pPr>
        <w:pStyle w:val="a4"/>
        <w:numPr>
          <w:ilvl w:val="1"/>
          <w:numId w:val="8"/>
        </w:numPr>
        <w:tabs>
          <w:tab w:val="left" w:pos="-4253"/>
          <w:tab w:val="left" w:pos="1100"/>
        </w:tabs>
        <w:spacing w:before="60"/>
        <w:ind w:left="0" w:right="-49" w:firstLine="70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организаций.</w:t>
      </w:r>
    </w:p>
    <w:p w:rsidR="00B54B18" w:rsidRDefault="00A85B01" w:rsidP="00AC2ED9">
      <w:pPr>
        <w:pStyle w:val="a4"/>
        <w:numPr>
          <w:ilvl w:val="1"/>
          <w:numId w:val="7"/>
        </w:numPr>
        <w:tabs>
          <w:tab w:val="clear" w:pos="360"/>
          <w:tab w:val="left" w:pos="-4253"/>
        </w:tabs>
        <w:spacing w:before="1"/>
        <w:ind w:left="0" w:right="-49" w:firstLine="709"/>
        <w:rPr>
          <w:sz w:val="24"/>
        </w:rPr>
      </w:pPr>
      <w:r>
        <w:rPr>
          <w:sz w:val="24"/>
        </w:rPr>
        <w:t>Документы, составляемые и получаемые в рамках контрольного мероприятия,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 порядке.</w:t>
      </w:r>
    </w:p>
    <w:p w:rsidR="00B54B18" w:rsidRDefault="00A85B01" w:rsidP="00AC2ED9">
      <w:pPr>
        <w:pStyle w:val="a4"/>
        <w:numPr>
          <w:ilvl w:val="1"/>
          <w:numId w:val="7"/>
        </w:numPr>
        <w:tabs>
          <w:tab w:val="clear" w:pos="360"/>
          <w:tab w:val="left" w:pos="-4253"/>
        </w:tabs>
        <w:ind w:left="0" w:right="-49" w:firstLine="709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закупок,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№ 44-ФЗ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единая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закупок).</w:t>
      </w:r>
    </w:p>
    <w:p w:rsidR="00B54B18" w:rsidRDefault="00A85B01" w:rsidP="004B7469">
      <w:pPr>
        <w:pStyle w:val="a3"/>
        <w:tabs>
          <w:tab w:val="left" w:pos="-4253"/>
        </w:tabs>
        <w:ind w:left="0" w:right="-49" w:firstLine="709"/>
      </w:pPr>
      <w:r>
        <w:lastRenderedPageBreak/>
        <w:t>Информация, содержащаяся в единой информационной системе в сфере закупок,</w:t>
      </w:r>
      <w:r>
        <w:rPr>
          <w:spacing w:val="1"/>
        </w:rPr>
        <w:t xml:space="preserve"> </w:t>
      </w:r>
      <w:r>
        <w:t>используется в целях планирования контрольной деятельности, а также осуществления</w:t>
      </w:r>
      <w:r>
        <w:rPr>
          <w:spacing w:val="1"/>
        </w:rPr>
        <w:t xml:space="preserve"> </w:t>
      </w:r>
      <w:r>
        <w:t>внеплановых</w:t>
      </w:r>
      <w:r>
        <w:rPr>
          <w:spacing w:val="-4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мероприятий.</w:t>
      </w:r>
    </w:p>
    <w:p w:rsidR="00B54B18" w:rsidRDefault="00A85B01" w:rsidP="004B7469">
      <w:pPr>
        <w:pStyle w:val="a3"/>
        <w:tabs>
          <w:tab w:val="left" w:pos="-4253"/>
        </w:tabs>
        <w:spacing w:before="1"/>
        <w:ind w:left="0" w:right="-49" w:firstLine="709"/>
      </w:pPr>
      <w:r>
        <w:t>Ведение</w:t>
      </w:r>
      <w:r>
        <w:rPr>
          <w:spacing w:val="1"/>
        </w:rPr>
        <w:t xml:space="preserve"> </w:t>
      </w:r>
      <w:r>
        <w:t>документооборота в</w:t>
      </w:r>
      <w:r>
        <w:rPr>
          <w:spacing w:val="1"/>
        </w:rPr>
        <w:t xml:space="preserve"> </w:t>
      </w:r>
      <w:r>
        <w:t>единой 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сфере</w:t>
      </w:r>
      <w:r>
        <w:rPr>
          <w:spacing w:val="60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-4"/>
        </w:rPr>
        <w:t xml:space="preserve"> </w:t>
      </w:r>
      <w:r>
        <w:t>единой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сфере закупок.</w:t>
      </w:r>
    </w:p>
    <w:p w:rsidR="00B54B18" w:rsidRDefault="00B54B18" w:rsidP="004B7469">
      <w:pPr>
        <w:pStyle w:val="a3"/>
        <w:tabs>
          <w:tab w:val="left" w:pos="-4253"/>
        </w:tabs>
        <w:spacing w:before="2"/>
        <w:ind w:left="0" w:right="-49" w:firstLine="709"/>
        <w:jc w:val="left"/>
      </w:pPr>
    </w:p>
    <w:p w:rsidR="00B54B18" w:rsidRDefault="00A85B01" w:rsidP="004B7469">
      <w:pPr>
        <w:pStyle w:val="Heading1"/>
        <w:numPr>
          <w:ilvl w:val="1"/>
          <w:numId w:val="9"/>
        </w:numPr>
        <w:tabs>
          <w:tab w:val="left" w:pos="-4253"/>
          <w:tab w:val="left" w:pos="2702"/>
          <w:tab w:val="left" w:pos="2703"/>
        </w:tabs>
        <w:spacing w:before="1"/>
        <w:ind w:left="0" w:right="-49" w:firstLine="709"/>
        <w:jc w:val="left"/>
      </w:pPr>
      <w:bookmarkStart w:id="6" w:name="2._Порядок_планирования_контрольной_деят"/>
      <w:bookmarkEnd w:id="6"/>
      <w:r>
        <w:t>Порядок</w:t>
      </w:r>
      <w:r>
        <w:rPr>
          <w:spacing w:val="-3"/>
        </w:rPr>
        <w:t xml:space="preserve"> </w:t>
      </w:r>
      <w:r>
        <w:t>планирования</w:t>
      </w:r>
      <w:r>
        <w:rPr>
          <w:spacing w:val="-4"/>
        </w:rPr>
        <w:t xml:space="preserve"> </w:t>
      </w:r>
      <w:r>
        <w:t>контрольной</w:t>
      </w:r>
      <w:r>
        <w:rPr>
          <w:spacing w:val="-6"/>
        </w:rPr>
        <w:t xml:space="preserve"> </w:t>
      </w:r>
      <w:r>
        <w:t>деятельности</w:t>
      </w:r>
    </w:p>
    <w:p w:rsidR="00B54B18" w:rsidRDefault="00B54B18" w:rsidP="004B7469">
      <w:pPr>
        <w:pStyle w:val="a3"/>
        <w:tabs>
          <w:tab w:val="left" w:pos="-4253"/>
        </w:tabs>
        <w:spacing w:before="7"/>
        <w:ind w:left="0" w:right="-49" w:firstLine="709"/>
        <w:jc w:val="left"/>
        <w:rPr>
          <w:b/>
          <w:sz w:val="23"/>
        </w:rPr>
      </w:pPr>
    </w:p>
    <w:p w:rsidR="00B54B18" w:rsidRDefault="00A85B01" w:rsidP="00AC2ED9">
      <w:pPr>
        <w:pStyle w:val="a4"/>
        <w:numPr>
          <w:ilvl w:val="1"/>
          <w:numId w:val="6"/>
        </w:numPr>
        <w:tabs>
          <w:tab w:val="clear" w:pos="360"/>
          <w:tab w:val="left" w:pos="-4253"/>
        </w:tabs>
        <w:ind w:left="0" w:right="-49" w:firstLine="709"/>
        <w:rPr>
          <w:sz w:val="24"/>
        </w:rPr>
      </w:pPr>
      <w:r>
        <w:rPr>
          <w:sz w:val="24"/>
        </w:rPr>
        <w:t>Планирование контрольной деятельности осуществляется путем составления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очередной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2"/>
          <w:sz w:val="24"/>
        </w:rPr>
        <w:t xml:space="preserve"> </w:t>
      </w:r>
      <w:r>
        <w:rPr>
          <w:sz w:val="24"/>
        </w:rPr>
        <w:t>год.</w:t>
      </w:r>
    </w:p>
    <w:p w:rsidR="00B54B18" w:rsidRDefault="00A85B01" w:rsidP="00AC2ED9">
      <w:pPr>
        <w:pStyle w:val="a4"/>
        <w:numPr>
          <w:ilvl w:val="1"/>
          <w:numId w:val="6"/>
        </w:numPr>
        <w:tabs>
          <w:tab w:val="clear" w:pos="360"/>
          <w:tab w:val="left" w:pos="-4253"/>
        </w:tabs>
        <w:spacing w:line="242" w:lineRule="auto"/>
        <w:ind w:left="0" w:right="-49" w:firstLine="709"/>
        <w:rPr>
          <w:sz w:val="24"/>
        </w:rPr>
      </w:pPr>
      <w:r>
        <w:rPr>
          <w:sz w:val="24"/>
        </w:rPr>
        <w:t>План контрольных мероприятий представляет собой перечень 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которые планируется осуществить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календарном</w:t>
      </w:r>
      <w:r>
        <w:rPr>
          <w:spacing w:val="-2"/>
          <w:sz w:val="24"/>
        </w:rPr>
        <w:t xml:space="preserve"> </w:t>
      </w:r>
      <w:r>
        <w:rPr>
          <w:sz w:val="24"/>
        </w:rPr>
        <w:t>году.</w:t>
      </w:r>
    </w:p>
    <w:p w:rsidR="00B54B18" w:rsidRDefault="00A85B01" w:rsidP="00AC2ED9">
      <w:pPr>
        <w:pStyle w:val="a4"/>
        <w:numPr>
          <w:ilvl w:val="1"/>
          <w:numId w:val="6"/>
        </w:numPr>
        <w:tabs>
          <w:tab w:val="clear" w:pos="360"/>
          <w:tab w:val="left" w:pos="-4253"/>
        </w:tabs>
        <w:ind w:left="0" w:right="-49" w:firstLine="709"/>
        <w:rPr>
          <w:sz w:val="24"/>
        </w:rPr>
      </w:pPr>
      <w:r>
        <w:rPr>
          <w:sz w:val="24"/>
        </w:rPr>
        <w:t>При составлении Плана контрольных мероприятий периодичность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главой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 w:rsidR="004B7469">
        <w:rPr>
          <w:sz w:val="24"/>
        </w:rPr>
        <w:t>Шелеховского муниципального образования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организационных, кадровых, материальных и финансовых ресурсов, но не чаще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раза в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B54B18" w:rsidRDefault="00A85B01" w:rsidP="004B7469">
      <w:pPr>
        <w:pStyle w:val="a3"/>
        <w:tabs>
          <w:tab w:val="left" w:pos="-4253"/>
        </w:tabs>
        <w:ind w:left="0" w:right="-49" w:firstLine="709"/>
      </w:pPr>
      <w:r>
        <w:t>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заказчика,</w:t>
      </w:r>
      <w:r>
        <w:rPr>
          <w:spacing w:val="1"/>
        </w:rPr>
        <w:t xml:space="preserve"> </w:t>
      </w:r>
      <w:r>
        <w:t>контрактной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заказчика,</w:t>
      </w:r>
      <w:r>
        <w:rPr>
          <w:spacing w:val="1"/>
        </w:rPr>
        <w:t xml:space="preserve"> </w:t>
      </w:r>
      <w:r>
        <w:t>контрактного</w:t>
      </w:r>
      <w:r>
        <w:rPr>
          <w:spacing w:val="1"/>
        </w:rPr>
        <w:t xml:space="preserve"> </w:t>
      </w:r>
      <w:r>
        <w:t>управляющего,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проводятся</w:t>
      </w:r>
      <w:r>
        <w:rPr>
          <w:spacing w:val="4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не чаще</w:t>
      </w:r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раз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шесть</w:t>
      </w:r>
      <w:r>
        <w:rPr>
          <w:spacing w:val="-2"/>
        </w:rPr>
        <w:t xml:space="preserve"> </w:t>
      </w:r>
      <w:r>
        <w:t>месяцев.</w:t>
      </w:r>
    </w:p>
    <w:p w:rsidR="00B54B18" w:rsidRDefault="00A85B01" w:rsidP="00AC2ED9">
      <w:pPr>
        <w:pStyle w:val="a4"/>
        <w:numPr>
          <w:ilvl w:val="1"/>
          <w:numId w:val="5"/>
        </w:numPr>
        <w:tabs>
          <w:tab w:val="clear" w:pos="360"/>
          <w:tab w:val="left" w:pos="-4253"/>
        </w:tabs>
        <w:spacing w:line="237" w:lineRule="auto"/>
        <w:ind w:left="0" w:right="-49" w:firstLine="70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Плане 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 контрольному мероприятию</w:t>
      </w:r>
      <w:r>
        <w:rPr>
          <w:spacing w:val="-57"/>
          <w:sz w:val="24"/>
        </w:rPr>
        <w:t xml:space="preserve"> </w:t>
      </w:r>
      <w:r>
        <w:rPr>
          <w:sz w:val="24"/>
        </w:rPr>
        <w:t>указываются:</w:t>
      </w:r>
    </w:p>
    <w:p w:rsidR="00B54B18" w:rsidRDefault="00A85B01" w:rsidP="004B7469">
      <w:pPr>
        <w:pStyle w:val="a4"/>
        <w:numPr>
          <w:ilvl w:val="1"/>
          <w:numId w:val="8"/>
        </w:numPr>
        <w:tabs>
          <w:tab w:val="left" w:pos="-4253"/>
          <w:tab w:val="left" w:pos="980"/>
        </w:tabs>
        <w:spacing w:before="4" w:line="275" w:lineRule="exact"/>
        <w:ind w:left="0" w:right="-49" w:firstLine="709"/>
        <w:jc w:val="left"/>
        <w:rPr>
          <w:sz w:val="24"/>
        </w:rPr>
      </w:pPr>
      <w:r>
        <w:rPr>
          <w:sz w:val="24"/>
        </w:rPr>
        <w:t>объект</w:t>
      </w:r>
      <w:r>
        <w:rPr>
          <w:spacing w:val="-2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контроля;</w:t>
      </w:r>
    </w:p>
    <w:p w:rsidR="00B54B18" w:rsidRDefault="00A85B01" w:rsidP="004B7469">
      <w:pPr>
        <w:pStyle w:val="a4"/>
        <w:numPr>
          <w:ilvl w:val="1"/>
          <w:numId w:val="8"/>
        </w:numPr>
        <w:tabs>
          <w:tab w:val="left" w:pos="-4253"/>
          <w:tab w:val="left" w:pos="985"/>
        </w:tabs>
        <w:spacing w:line="275" w:lineRule="exact"/>
        <w:ind w:left="0" w:right="-49" w:firstLine="709"/>
        <w:jc w:val="left"/>
        <w:rPr>
          <w:sz w:val="24"/>
        </w:rPr>
      </w:pPr>
      <w:r>
        <w:rPr>
          <w:sz w:val="24"/>
        </w:rPr>
        <w:t>тема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контрольного мероприятия;</w:t>
      </w:r>
    </w:p>
    <w:p w:rsidR="00B54B18" w:rsidRDefault="00A85B01" w:rsidP="004B7469">
      <w:pPr>
        <w:pStyle w:val="a4"/>
        <w:numPr>
          <w:ilvl w:val="1"/>
          <w:numId w:val="8"/>
        </w:numPr>
        <w:tabs>
          <w:tab w:val="left" w:pos="-4253"/>
          <w:tab w:val="left" w:pos="985"/>
        </w:tabs>
        <w:spacing w:before="3" w:line="275" w:lineRule="exact"/>
        <w:ind w:left="0" w:right="-49" w:firstLine="709"/>
        <w:jc w:val="left"/>
        <w:rPr>
          <w:sz w:val="24"/>
        </w:rPr>
      </w:pPr>
      <w:r>
        <w:rPr>
          <w:sz w:val="24"/>
        </w:rPr>
        <w:t>проверяемый</w:t>
      </w:r>
      <w:r>
        <w:rPr>
          <w:spacing w:val="-6"/>
          <w:sz w:val="24"/>
        </w:rPr>
        <w:t xml:space="preserve"> </w:t>
      </w:r>
      <w:r>
        <w:rPr>
          <w:sz w:val="24"/>
        </w:rPr>
        <w:t>период.</w:t>
      </w:r>
    </w:p>
    <w:p w:rsidR="00B54B18" w:rsidRDefault="00A85B01" w:rsidP="00AC2ED9">
      <w:pPr>
        <w:pStyle w:val="a4"/>
        <w:numPr>
          <w:ilvl w:val="1"/>
          <w:numId w:val="5"/>
        </w:numPr>
        <w:tabs>
          <w:tab w:val="clear" w:pos="360"/>
          <w:tab w:val="left" w:pos="-4253"/>
          <w:tab w:val="left" w:pos="-4111"/>
        </w:tabs>
        <w:spacing w:line="242" w:lineRule="auto"/>
        <w:ind w:left="0" w:right="-49" w:firstLine="709"/>
        <w:rPr>
          <w:sz w:val="24"/>
        </w:rPr>
      </w:pPr>
      <w:r>
        <w:rPr>
          <w:sz w:val="24"/>
        </w:rPr>
        <w:t>План</w:t>
      </w:r>
      <w:r>
        <w:rPr>
          <w:sz w:val="24"/>
        </w:rPr>
        <w:tab/>
        <w:t>контрольных</w:t>
      </w:r>
      <w:r>
        <w:rPr>
          <w:sz w:val="24"/>
        </w:rPr>
        <w:tab/>
        <w:t>мероприятий</w:t>
      </w:r>
      <w:r>
        <w:rPr>
          <w:sz w:val="24"/>
        </w:rPr>
        <w:tab/>
        <w:t>утверждается</w:t>
      </w:r>
      <w:r>
        <w:rPr>
          <w:sz w:val="24"/>
        </w:rPr>
        <w:tab/>
        <w:t>главой</w:t>
      </w:r>
      <w:r>
        <w:rPr>
          <w:sz w:val="24"/>
        </w:rPr>
        <w:tab/>
      </w:r>
      <w:r>
        <w:rPr>
          <w:spacing w:val="-1"/>
          <w:sz w:val="24"/>
        </w:rPr>
        <w:t>администрации</w:t>
      </w:r>
      <w:r>
        <w:rPr>
          <w:spacing w:val="-57"/>
          <w:sz w:val="24"/>
        </w:rPr>
        <w:t xml:space="preserve"> </w:t>
      </w:r>
      <w:r w:rsidR="004B7469">
        <w:rPr>
          <w:sz w:val="24"/>
        </w:rPr>
        <w:t>Шелеховского муниципального образования</w:t>
      </w:r>
      <w:r>
        <w:rPr>
          <w:sz w:val="24"/>
        </w:rPr>
        <w:t>.</w:t>
      </w:r>
    </w:p>
    <w:p w:rsidR="00B54B18" w:rsidRDefault="00B54B18" w:rsidP="004B7469">
      <w:pPr>
        <w:pStyle w:val="a3"/>
        <w:tabs>
          <w:tab w:val="left" w:pos="-4253"/>
        </w:tabs>
        <w:ind w:left="0" w:right="-49" w:firstLine="709"/>
        <w:jc w:val="left"/>
      </w:pPr>
    </w:p>
    <w:p w:rsidR="00B54B18" w:rsidRDefault="00A85B01" w:rsidP="004B7469">
      <w:pPr>
        <w:pStyle w:val="Heading1"/>
        <w:numPr>
          <w:ilvl w:val="1"/>
          <w:numId w:val="9"/>
        </w:numPr>
        <w:tabs>
          <w:tab w:val="left" w:pos="-4253"/>
          <w:tab w:val="left" w:pos="2779"/>
          <w:tab w:val="left" w:pos="2780"/>
        </w:tabs>
        <w:ind w:left="0" w:right="-49" w:firstLine="709"/>
        <w:jc w:val="left"/>
      </w:pPr>
      <w:bookmarkStart w:id="7" w:name="3._Порядок_организации_контрольных_мероп"/>
      <w:bookmarkEnd w:id="7"/>
      <w:r>
        <w:t>Порядок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контрольных</w:t>
      </w:r>
      <w:r>
        <w:rPr>
          <w:spacing w:val="-6"/>
        </w:rPr>
        <w:t xml:space="preserve"> </w:t>
      </w:r>
      <w:r>
        <w:t>мероприятий</w:t>
      </w:r>
    </w:p>
    <w:p w:rsidR="00B54B18" w:rsidRDefault="00B54B18" w:rsidP="004B7469">
      <w:pPr>
        <w:pStyle w:val="a3"/>
        <w:tabs>
          <w:tab w:val="left" w:pos="-4253"/>
        </w:tabs>
        <w:spacing w:before="7"/>
        <w:ind w:left="0" w:right="-49" w:firstLine="709"/>
        <w:jc w:val="left"/>
        <w:rPr>
          <w:b/>
          <w:sz w:val="23"/>
        </w:rPr>
      </w:pPr>
    </w:p>
    <w:p w:rsidR="00B54B18" w:rsidRDefault="00A85B01" w:rsidP="00AC2ED9">
      <w:pPr>
        <w:pStyle w:val="a4"/>
        <w:numPr>
          <w:ilvl w:val="1"/>
          <w:numId w:val="4"/>
        </w:numPr>
        <w:tabs>
          <w:tab w:val="clear" w:pos="360"/>
          <w:tab w:val="left" w:pos="-4253"/>
        </w:tabs>
        <w:ind w:left="0" w:right="-49" w:firstLine="709"/>
        <w:rPr>
          <w:sz w:val="24"/>
        </w:rPr>
      </w:pPr>
      <w:r>
        <w:rPr>
          <w:sz w:val="24"/>
        </w:rPr>
        <w:t>К процедурам организации контрольного мероприятия относятся 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мероприятия.</w:t>
      </w:r>
    </w:p>
    <w:p w:rsidR="00B54B18" w:rsidRDefault="00A85B01" w:rsidP="00AC2ED9">
      <w:pPr>
        <w:pStyle w:val="a4"/>
        <w:numPr>
          <w:ilvl w:val="1"/>
          <w:numId w:val="4"/>
        </w:numPr>
        <w:tabs>
          <w:tab w:val="clear" w:pos="360"/>
          <w:tab w:val="left" w:pos="-4253"/>
        </w:tabs>
        <w:spacing w:line="274" w:lineRule="exact"/>
        <w:ind w:left="0" w:right="-49" w:firstLine="709"/>
        <w:rPr>
          <w:sz w:val="24"/>
        </w:rPr>
      </w:pPr>
      <w:r>
        <w:rPr>
          <w:sz w:val="24"/>
        </w:rPr>
        <w:t>Назначение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мероприятия.</w:t>
      </w:r>
    </w:p>
    <w:p w:rsidR="00B54B18" w:rsidRDefault="00A85B01" w:rsidP="00AC2ED9">
      <w:pPr>
        <w:pStyle w:val="a4"/>
        <w:numPr>
          <w:ilvl w:val="2"/>
          <w:numId w:val="4"/>
        </w:numPr>
        <w:tabs>
          <w:tab w:val="clear" w:pos="360"/>
          <w:tab w:val="left" w:pos="-4253"/>
        </w:tabs>
        <w:spacing w:before="3"/>
        <w:ind w:left="0" w:right="-49" w:firstLine="709"/>
        <w:rPr>
          <w:sz w:val="24"/>
        </w:rPr>
      </w:pPr>
      <w:r>
        <w:rPr>
          <w:sz w:val="24"/>
        </w:rPr>
        <w:t>Контрольное мероприятие проводится на основании распорядительного акта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 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 о его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мероприятия),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2"/>
          <w:sz w:val="24"/>
        </w:rPr>
        <w:t xml:space="preserve"> </w:t>
      </w:r>
      <w:r>
        <w:rPr>
          <w:sz w:val="24"/>
        </w:rPr>
        <w:t>указывается:</w:t>
      </w:r>
    </w:p>
    <w:p w:rsidR="00B54B18" w:rsidRDefault="00A85B01" w:rsidP="004B7469">
      <w:pPr>
        <w:pStyle w:val="a4"/>
        <w:numPr>
          <w:ilvl w:val="1"/>
          <w:numId w:val="8"/>
        </w:numPr>
        <w:tabs>
          <w:tab w:val="left" w:pos="-4253"/>
          <w:tab w:val="left" w:pos="985"/>
        </w:tabs>
        <w:spacing w:line="273" w:lineRule="exact"/>
        <w:ind w:left="0" w:right="-49" w:firstLine="709"/>
        <w:jc w:val="left"/>
        <w:rPr>
          <w:sz w:val="24"/>
        </w:rPr>
      </w:pPr>
      <w:r>
        <w:rPr>
          <w:sz w:val="24"/>
        </w:rPr>
        <w:t>наименование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(объектов)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контроля;</w:t>
      </w:r>
    </w:p>
    <w:p w:rsidR="00B54B18" w:rsidRDefault="00A85B01" w:rsidP="004B7469">
      <w:pPr>
        <w:pStyle w:val="a4"/>
        <w:numPr>
          <w:ilvl w:val="1"/>
          <w:numId w:val="8"/>
        </w:numPr>
        <w:tabs>
          <w:tab w:val="left" w:pos="-4253"/>
          <w:tab w:val="left" w:pos="985"/>
        </w:tabs>
        <w:spacing w:line="275" w:lineRule="exact"/>
        <w:ind w:left="0" w:right="-49" w:firstLine="709"/>
        <w:jc w:val="left"/>
        <w:rPr>
          <w:sz w:val="24"/>
        </w:rPr>
      </w:pPr>
      <w:r>
        <w:rPr>
          <w:sz w:val="24"/>
        </w:rPr>
        <w:t>проверяемый</w:t>
      </w:r>
      <w:r>
        <w:rPr>
          <w:spacing w:val="-6"/>
          <w:sz w:val="24"/>
        </w:rPr>
        <w:t xml:space="preserve"> </w:t>
      </w:r>
      <w:r>
        <w:rPr>
          <w:sz w:val="24"/>
        </w:rPr>
        <w:t>период;</w:t>
      </w:r>
    </w:p>
    <w:p w:rsidR="00B54B18" w:rsidRDefault="00A85B01" w:rsidP="004B7469">
      <w:pPr>
        <w:pStyle w:val="a4"/>
        <w:numPr>
          <w:ilvl w:val="1"/>
          <w:numId w:val="8"/>
        </w:numPr>
        <w:tabs>
          <w:tab w:val="left" w:pos="-4253"/>
          <w:tab w:val="left" w:pos="985"/>
        </w:tabs>
        <w:spacing w:before="2" w:line="275" w:lineRule="exact"/>
        <w:ind w:left="0" w:right="-49" w:firstLine="709"/>
        <w:jc w:val="left"/>
        <w:rPr>
          <w:sz w:val="24"/>
        </w:rPr>
      </w:pPr>
      <w:r>
        <w:rPr>
          <w:sz w:val="24"/>
        </w:rPr>
        <w:t>тема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контрольного мероприятия;</w:t>
      </w:r>
    </w:p>
    <w:p w:rsidR="00B54B18" w:rsidRDefault="00A85B01" w:rsidP="004B7469">
      <w:pPr>
        <w:pStyle w:val="a4"/>
        <w:numPr>
          <w:ilvl w:val="1"/>
          <w:numId w:val="8"/>
        </w:numPr>
        <w:tabs>
          <w:tab w:val="left" w:pos="-4253"/>
          <w:tab w:val="left" w:pos="980"/>
        </w:tabs>
        <w:spacing w:line="275" w:lineRule="exact"/>
        <w:ind w:left="0" w:right="-49" w:firstLine="709"/>
        <w:jc w:val="left"/>
        <w:rPr>
          <w:sz w:val="24"/>
        </w:rPr>
      </w:pPr>
      <w:r>
        <w:rPr>
          <w:sz w:val="24"/>
        </w:rPr>
        <w:t>основание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мероприятия;</w:t>
      </w:r>
    </w:p>
    <w:p w:rsidR="00B54B18" w:rsidRDefault="00A85B01" w:rsidP="004B7469">
      <w:pPr>
        <w:pStyle w:val="a4"/>
        <w:numPr>
          <w:ilvl w:val="1"/>
          <w:numId w:val="8"/>
        </w:numPr>
        <w:tabs>
          <w:tab w:val="left" w:pos="-4253"/>
          <w:tab w:val="left" w:pos="1052"/>
        </w:tabs>
        <w:spacing w:before="60"/>
        <w:ind w:left="0" w:right="-49" w:firstLine="709"/>
        <w:rPr>
          <w:sz w:val="24"/>
        </w:rPr>
      </w:pPr>
      <w:r>
        <w:rPr>
          <w:sz w:val="24"/>
        </w:rPr>
        <w:t>должность,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 контрольного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мероприятия;</w:t>
      </w:r>
    </w:p>
    <w:p w:rsidR="00B54B18" w:rsidRDefault="00A85B01" w:rsidP="004B7469">
      <w:pPr>
        <w:pStyle w:val="a4"/>
        <w:numPr>
          <w:ilvl w:val="1"/>
          <w:numId w:val="8"/>
        </w:numPr>
        <w:tabs>
          <w:tab w:val="left" w:pos="-4253"/>
          <w:tab w:val="left" w:pos="985"/>
        </w:tabs>
        <w:spacing w:before="1" w:line="275" w:lineRule="exact"/>
        <w:ind w:left="0" w:right="-49" w:firstLine="709"/>
        <w:rPr>
          <w:sz w:val="24"/>
        </w:rPr>
      </w:pPr>
      <w:r>
        <w:rPr>
          <w:sz w:val="24"/>
        </w:rPr>
        <w:t>срок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мероприятия.</w:t>
      </w:r>
    </w:p>
    <w:p w:rsidR="00B54B18" w:rsidRDefault="00A85B01" w:rsidP="00AC2ED9">
      <w:pPr>
        <w:pStyle w:val="a4"/>
        <w:numPr>
          <w:ilvl w:val="2"/>
          <w:numId w:val="4"/>
        </w:numPr>
        <w:tabs>
          <w:tab w:val="clear" w:pos="360"/>
          <w:tab w:val="left" w:pos="-4253"/>
        </w:tabs>
        <w:ind w:left="0" w:right="-49" w:firstLine="709"/>
        <w:rPr>
          <w:sz w:val="24"/>
        </w:rPr>
      </w:pPr>
      <w:r>
        <w:rPr>
          <w:sz w:val="24"/>
        </w:rPr>
        <w:t>На основании приказа о назначении контрольного мероприятия 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тема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6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4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мероприятия.</w:t>
      </w:r>
    </w:p>
    <w:p w:rsidR="00B54B18" w:rsidRDefault="00A85B01" w:rsidP="004B7469">
      <w:pPr>
        <w:pStyle w:val="a3"/>
        <w:tabs>
          <w:tab w:val="left" w:pos="-4253"/>
        </w:tabs>
        <w:ind w:left="0" w:right="-49" w:firstLine="709"/>
      </w:pPr>
      <w:r>
        <w:t>При составлении программы контрольного мероприятия проводится сбор и анализ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-57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закупок,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6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(финансового</w:t>
      </w:r>
      <w:r>
        <w:rPr>
          <w:spacing w:val="1"/>
        </w:rPr>
        <w:t xml:space="preserve"> </w:t>
      </w:r>
      <w:r>
        <w:t>менеджмента)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контроля.</w:t>
      </w:r>
    </w:p>
    <w:p w:rsidR="00B54B18" w:rsidRDefault="00A85B01" w:rsidP="004B7469">
      <w:pPr>
        <w:pStyle w:val="a3"/>
        <w:tabs>
          <w:tab w:val="left" w:pos="-4253"/>
        </w:tabs>
        <w:spacing w:before="2"/>
        <w:ind w:left="0" w:right="-49" w:firstLine="709"/>
      </w:pPr>
      <w:r>
        <w:t>Программа контрольного мероприятия (внесение изменений в нее) утверждается</w:t>
      </w:r>
      <w:r>
        <w:rPr>
          <w:spacing w:val="1"/>
        </w:rPr>
        <w:t xml:space="preserve"> </w:t>
      </w:r>
      <w:r>
        <w:lastRenderedPageBreak/>
        <w:t>главой администрации</w:t>
      </w:r>
      <w:r>
        <w:rPr>
          <w:spacing w:val="1"/>
        </w:rPr>
        <w:t xml:space="preserve"> </w:t>
      </w:r>
      <w:r w:rsidR="004B7469">
        <w:t>Шелеховского муниципального образования</w:t>
      </w:r>
      <w:r>
        <w:t>.</w:t>
      </w:r>
    </w:p>
    <w:p w:rsidR="00B54B18" w:rsidRDefault="00A85B01" w:rsidP="004B7469">
      <w:pPr>
        <w:pStyle w:val="a3"/>
        <w:tabs>
          <w:tab w:val="left" w:pos="-4253"/>
        </w:tabs>
        <w:ind w:left="0" w:right="-49" w:firstLine="709"/>
      </w:pPr>
      <w:r>
        <w:t>Внесение изменений в программу контрольного мероприятия осуществляется на</w:t>
      </w:r>
      <w:r>
        <w:rPr>
          <w:spacing w:val="1"/>
        </w:rPr>
        <w:t xml:space="preserve"> </w:t>
      </w:r>
      <w:r>
        <w:t>основании докладной записки должностного лица, проводившего проверку, с изложением</w:t>
      </w:r>
      <w:r>
        <w:rPr>
          <w:spacing w:val="1"/>
        </w:rPr>
        <w:t xml:space="preserve"> </w:t>
      </w:r>
      <w:r>
        <w:t>причин</w:t>
      </w:r>
      <w:r>
        <w:rPr>
          <w:spacing w:val="-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внесения</w:t>
      </w:r>
      <w:r>
        <w:rPr>
          <w:spacing w:val="-3"/>
        </w:rPr>
        <w:t xml:space="preserve"> </w:t>
      </w:r>
      <w:r>
        <w:t>изменений.</w:t>
      </w:r>
    </w:p>
    <w:p w:rsidR="00B54B18" w:rsidRDefault="00A85B01" w:rsidP="00AC2ED9">
      <w:pPr>
        <w:pStyle w:val="a4"/>
        <w:numPr>
          <w:ilvl w:val="1"/>
          <w:numId w:val="4"/>
        </w:numPr>
        <w:tabs>
          <w:tab w:val="clear" w:pos="360"/>
          <w:tab w:val="left" w:pos="-4253"/>
        </w:tabs>
        <w:spacing w:line="275" w:lineRule="exact"/>
        <w:ind w:left="0" w:right="-49" w:firstLine="709"/>
        <w:rPr>
          <w:sz w:val="24"/>
        </w:rPr>
      </w:pPr>
      <w:r>
        <w:rPr>
          <w:sz w:val="24"/>
        </w:rPr>
        <w:t>Проведение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обследования.</w:t>
      </w:r>
    </w:p>
    <w:p w:rsidR="00B54B18" w:rsidRDefault="00A85B01" w:rsidP="00AC2ED9">
      <w:pPr>
        <w:pStyle w:val="a4"/>
        <w:numPr>
          <w:ilvl w:val="2"/>
          <w:numId w:val="4"/>
        </w:numPr>
        <w:tabs>
          <w:tab w:val="clear" w:pos="360"/>
          <w:tab w:val="left" w:pos="-4253"/>
        </w:tabs>
        <w:ind w:left="0" w:right="-49" w:firstLine="709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темой,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мероприятия.</w:t>
      </w:r>
    </w:p>
    <w:p w:rsidR="00B54B18" w:rsidRDefault="00A85B01" w:rsidP="00AC2ED9">
      <w:pPr>
        <w:pStyle w:val="a4"/>
        <w:numPr>
          <w:ilvl w:val="2"/>
          <w:numId w:val="3"/>
        </w:numPr>
        <w:tabs>
          <w:tab w:val="clear" w:pos="360"/>
          <w:tab w:val="left" w:pos="-4253"/>
        </w:tabs>
        <w:spacing w:before="2"/>
        <w:ind w:left="0" w:right="-49" w:firstLine="709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обследования оформляются заключением,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 должностным лицом, проводившим обследование. Заключение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5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подписания вручается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контроля.</w:t>
      </w:r>
    </w:p>
    <w:p w:rsidR="00B54B18" w:rsidRDefault="00A85B01" w:rsidP="00AC2ED9">
      <w:pPr>
        <w:pStyle w:val="a4"/>
        <w:numPr>
          <w:ilvl w:val="2"/>
          <w:numId w:val="3"/>
        </w:numPr>
        <w:tabs>
          <w:tab w:val="clear" w:pos="360"/>
          <w:tab w:val="left" w:pos="-4253"/>
        </w:tabs>
        <w:ind w:left="0" w:right="-49" w:firstLine="709"/>
        <w:rPr>
          <w:sz w:val="24"/>
        </w:rPr>
      </w:pPr>
      <w:r>
        <w:rPr>
          <w:sz w:val="24"/>
        </w:rPr>
        <w:t>Заключение и иные материалы обследования подлежат рассмотрению главой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 w:rsidR="004B7469">
        <w:rPr>
          <w:sz w:val="24"/>
        </w:rPr>
        <w:t>Шелеховского муниципального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вручения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представителю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контроля.</w:t>
      </w:r>
    </w:p>
    <w:p w:rsidR="00B54B18" w:rsidRDefault="00A85B01" w:rsidP="00AC2ED9">
      <w:pPr>
        <w:pStyle w:val="a4"/>
        <w:numPr>
          <w:ilvl w:val="1"/>
          <w:numId w:val="2"/>
        </w:numPr>
        <w:tabs>
          <w:tab w:val="clear" w:pos="360"/>
          <w:tab w:val="left" w:pos="-4253"/>
        </w:tabs>
        <w:ind w:left="0" w:right="-49" w:firstLine="709"/>
        <w:rPr>
          <w:sz w:val="24"/>
        </w:rPr>
      </w:pPr>
      <w:r>
        <w:rPr>
          <w:sz w:val="24"/>
        </w:rPr>
        <w:t>Реализация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мероприятий.</w:t>
      </w:r>
    </w:p>
    <w:p w:rsidR="00B54B18" w:rsidRDefault="00A85B01" w:rsidP="00AC2ED9">
      <w:pPr>
        <w:pStyle w:val="a4"/>
        <w:numPr>
          <w:ilvl w:val="2"/>
          <w:numId w:val="2"/>
        </w:numPr>
        <w:tabs>
          <w:tab w:val="clear" w:pos="360"/>
          <w:tab w:val="left" w:pos="-4253"/>
        </w:tabs>
        <w:spacing w:before="1"/>
        <w:ind w:left="0" w:right="-49" w:firstLine="709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и иных нормативных правовых актов о контрактной системе в сфере закупок,</w:t>
      </w:r>
      <w:r>
        <w:rPr>
          <w:spacing w:val="1"/>
          <w:sz w:val="24"/>
        </w:rPr>
        <w:t xml:space="preserve"> </w:t>
      </w:r>
      <w:r>
        <w:rPr>
          <w:sz w:val="24"/>
        </w:rPr>
        <w:t>глава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 w:rsidR="004B7469">
        <w:rPr>
          <w:sz w:val="24"/>
        </w:rPr>
        <w:t>Шелеховского муниципального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ринуждения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формах:</w:t>
      </w:r>
    </w:p>
    <w:p w:rsidR="00B54B18" w:rsidRDefault="00A85B01" w:rsidP="004B7469">
      <w:pPr>
        <w:pStyle w:val="a4"/>
        <w:numPr>
          <w:ilvl w:val="1"/>
          <w:numId w:val="8"/>
        </w:numPr>
        <w:tabs>
          <w:tab w:val="left" w:pos="-4253"/>
          <w:tab w:val="left" w:pos="985"/>
        </w:tabs>
        <w:spacing w:line="274" w:lineRule="exact"/>
        <w:ind w:left="0" w:right="-49" w:firstLine="709"/>
        <w:rPr>
          <w:sz w:val="24"/>
        </w:rPr>
      </w:pPr>
      <w:r>
        <w:rPr>
          <w:sz w:val="24"/>
        </w:rPr>
        <w:t>представления;</w:t>
      </w:r>
    </w:p>
    <w:p w:rsidR="00B54B18" w:rsidRDefault="00A85B01" w:rsidP="004B7469">
      <w:pPr>
        <w:pStyle w:val="a4"/>
        <w:numPr>
          <w:ilvl w:val="1"/>
          <w:numId w:val="8"/>
        </w:numPr>
        <w:tabs>
          <w:tab w:val="left" w:pos="-4253"/>
          <w:tab w:val="left" w:pos="985"/>
        </w:tabs>
        <w:spacing w:before="3" w:line="275" w:lineRule="exact"/>
        <w:ind w:left="0" w:right="-49" w:firstLine="709"/>
        <w:rPr>
          <w:sz w:val="24"/>
        </w:rPr>
      </w:pPr>
      <w:r>
        <w:rPr>
          <w:sz w:val="24"/>
        </w:rPr>
        <w:t>предписания;</w:t>
      </w:r>
    </w:p>
    <w:p w:rsidR="00B54B18" w:rsidRDefault="00A85B01" w:rsidP="004B7469">
      <w:pPr>
        <w:pStyle w:val="a4"/>
        <w:numPr>
          <w:ilvl w:val="1"/>
          <w:numId w:val="8"/>
        </w:numPr>
        <w:tabs>
          <w:tab w:val="left" w:pos="-4253"/>
          <w:tab w:val="left" w:pos="985"/>
        </w:tabs>
        <w:spacing w:line="275" w:lineRule="exact"/>
        <w:ind w:left="0" w:right="-49" w:firstLine="709"/>
        <w:rPr>
          <w:sz w:val="24"/>
        </w:rPr>
      </w:pPr>
      <w:r>
        <w:rPr>
          <w:sz w:val="24"/>
        </w:rPr>
        <w:t>уведомления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-8"/>
          <w:sz w:val="24"/>
        </w:rPr>
        <w:t xml:space="preserve"> </w:t>
      </w:r>
      <w:r>
        <w:rPr>
          <w:sz w:val="24"/>
        </w:rPr>
        <w:t>мер</w:t>
      </w:r>
      <w:r>
        <w:rPr>
          <w:spacing w:val="-8"/>
          <w:sz w:val="24"/>
        </w:rPr>
        <w:t xml:space="preserve"> </w:t>
      </w:r>
      <w:r>
        <w:rPr>
          <w:sz w:val="24"/>
        </w:rPr>
        <w:t>принуждения.</w:t>
      </w:r>
    </w:p>
    <w:p w:rsidR="00B54B18" w:rsidRDefault="00A85B01" w:rsidP="004B7469">
      <w:pPr>
        <w:pStyle w:val="a3"/>
        <w:tabs>
          <w:tab w:val="left" w:pos="-4253"/>
        </w:tabs>
        <w:spacing w:before="2"/>
        <w:ind w:left="0" w:right="-49" w:firstLine="709"/>
      </w:pP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 закупок для обеспечения муниципальных нужд должностное лицо направляет</w:t>
      </w:r>
      <w:r>
        <w:rPr>
          <w:spacing w:val="1"/>
        </w:rPr>
        <w:t xml:space="preserve"> </w:t>
      </w:r>
      <w:r>
        <w:t>предписания об устранении нарушений законодательства Российской Федерации и 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актов</w:t>
      </w:r>
      <w:r>
        <w:rPr>
          <w:spacing w:val="-6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контрактной</w:t>
      </w:r>
      <w:r>
        <w:rPr>
          <w:spacing w:val="2"/>
        </w:rPr>
        <w:t xml:space="preserve"> </w:t>
      </w:r>
      <w:r>
        <w:t>системе в</w:t>
      </w:r>
      <w:r>
        <w:rPr>
          <w:spacing w:val="11"/>
        </w:rPr>
        <w:t xml:space="preserve"> </w:t>
      </w:r>
      <w:r>
        <w:t>сфере закупок.</w:t>
      </w:r>
    </w:p>
    <w:p w:rsidR="00B54B18" w:rsidRDefault="00A85B01" w:rsidP="004B7469">
      <w:pPr>
        <w:pStyle w:val="a3"/>
        <w:tabs>
          <w:tab w:val="left" w:pos="-4253"/>
        </w:tabs>
        <w:spacing w:before="3" w:line="237" w:lineRule="auto"/>
        <w:ind w:left="0" w:right="-49" w:firstLine="709"/>
      </w:pPr>
      <w:r>
        <w:t>Указанные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предписании.</w:t>
      </w:r>
    </w:p>
    <w:p w:rsidR="00B54B18" w:rsidRDefault="00B54B18" w:rsidP="004B7469">
      <w:pPr>
        <w:pStyle w:val="a3"/>
        <w:tabs>
          <w:tab w:val="left" w:pos="-4253"/>
        </w:tabs>
        <w:spacing w:before="5"/>
        <w:ind w:left="0" w:right="-49" w:firstLine="709"/>
        <w:jc w:val="left"/>
      </w:pPr>
    </w:p>
    <w:p w:rsidR="00B54B18" w:rsidRDefault="00A85B01" w:rsidP="00AC2ED9">
      <w:pPr>
        <w:pStyle w:val="Heading1"/>
        <w:numPr>
          <w:ilvl w:val="1"/>
          <w:numId w:val="9"/>
        </w:numPr>
        <w:tabs>
          <w:tab w:val="left" w:pos="-4253"/>
        </w:tabs>
        <w:spacing w:before="1"/>
        <w:ind w:left="0" w:right="-49" w:firstLine="709"/>
        <w:jc w:val="left"/>
      </w:pPr>
      <w:r>
        <w:t>Ответственность</w:t>
      </w:r>
    </w:p>
    <w:p w:rsidR="00B54B18" w:rsidRDefault="00B54B18" w:rsidP="004B7469">
      <w:pPr>
        <w:pStyle w:val="a3"/>
        <w:tabs>
          <w:tab w:val="left" w:pos="-4253"/>
        </w:tabs>
        <w:spacing w:before="6"/>
        <w:ind w:left="0" w:right="-49" w:firstLine="709"/>
        <w:jc w:val="left"/>
        <w:rPr>
          <w:b/>
          <w:sz w:val="23"/>
        </w:rPr>
      </w:pPr>
    </w:p>
    <w:p w:rsidR="00B54B18" w:rsidRDefault="00A85B01" w:rsidP="00AC2ED9">
      <w:pPr>
        <w:pStyle w:val="a4"/>
        <w:numPr>
          <w:ilvl w:val="1"/>
          <w:numId w:val="1"/>
        </w:numPr>
        <w:tabs>
          <w:tab w:val="clear" w:pos="360"/>
          <w:tab w:val="left" w:pos="-4253"/>
        </w:tabs>
        <w:ind w:left="0" w:right="-49" w:firstLine="709"/>
        <w:rPr>
          <w:sz w:val="24"/>
        </w:rPr>
      </w:pPr>
      <w:r>
        <w:rPr>
          <w:sz w:val="24"/>
        </w:rPr>
        <w:t>Субъекты внутреннего контроля в рамках их компетенции и в соответствии 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 функциональными обязанностями несут ответственность за разработку,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документирование, внедрение, мониторинг и развитие внутреннего финансового контроля</w:t>
      </w:r>
      <w:r>
        <w:rPr>
          <w:spacing w:val="-58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вверенных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B54B18" w:rsidRDefault="00A85B01" w:rsidP="00AC2ED9">
      <w:pPr>
        <w:pStyle w:val="a4"/>
        <w:numPr>
          <w:ilvl w:val="1"/>
          <w:numId w:val="1"/>
        </w:numPr>
        <w:tabs>
          <w:tab w:val="clear" w:pos="360"/>
          <w:tab w:val="left" w:pos="-4253"/>
        </w:tabs>
        <w:spacing w:before="1"/>
        <w:ind w:left="0" w:right="-49" w:firstLine="709"/>
        <w:rPr>
          <w:sz w:val="24"/>
        </w:rPr>
      </w:pPr>
      <w:r>
        <w:rPr>
          <w:sz w:val="24"/>
        </w:rPr>
        <w:t>Лица, допустившие недостатки, искажения и нарушения, 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дисциплинарную ответственность в соответствии с 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</w:t>
      </w:r>
      <w:r w:rsidR="008857D0">
        <w:rPr>
          <w:sz w:val="24"/>
        </w:rPr>
        <w:t>ового Кодекса Российской Федерации.</w:t>
      </w:r>
    </w:p>
    <w:p w:rsidR="00B54B18" w:rsidRDefault="00B54B18">
      <w:pPr>
        <w:pStyle w:val="a3"/>
        <w:spacing w:before="4"/>
        <w:ind w:left="0" w:firstLine="0"/>
        <w:jc w:val="left"/>
        <w:rPr>
          <w:sz w:val="17"/>
        </w:rPr>
      </w:pPr>
    </w:p>
    <w:sectPr w:rsidR="00B54B18" w:rsidSect="00E9751E">
      <w:pgSz w:w="11910" w:h="16840"/>
      <w:pgMar w:top="709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1AE"/>
    <w:multiLevelType w:val="hybridMultilevel"/>
    <w:tmpl w:val="7132F136"/>
    <w:lvl w:ilvl="0" w:tplc="526A2E52">
      <w:start w:val="3"/>
      <w:numFmt w:val="decimal"/>
      <w:lvlText w:val="%1"/>
      <w:lvlJc w:val="left"/>
      <w:pPr>
        <w:ind w:left="119" w:hanging="662"/>
        <w:jc w:val="left"/>
      </w:pPr>
      <w:rPr>
        <w:rFonts w:hint="default"/>
        <w:lang w:val="ru-RU" w:eastAsia="en-US" w:bidi="ar-SA"/>
      </w:rPr>
    </w:lvl>
    <w:lvl w:ilvl="1" w:tplc="87486458">
      <w:numFmt w:val="none"/>
      <w:lvlText w:val=""/>
      <w:lvlJc w:val="left"/>
      <w:pPr>
        <w:tabs>
          <w:tab w:val="num" w:pos="360"/>
        </w:tabs>
      </w:pPr>
    </w:lvl>
    <w:lvl w:ilvl="2" w:tplc="F88E0396">
      <w:numFmt w:val="none"/>
      <w:lvlText w:val=""/>
      <w:lvlJc w:val="left"/>
      <w:pPr>
        <w:tabs>
          <w:tab w:val="num" w:pos="360"/>
        </w:tabs>
      </w:pPr>
    </w:lvl>
    <w:lvl w:ilvl="3" w:tplc="14B26454">
      <w:numFmt w:val="bullet"/>
      <w:lvlText w:val="•"/>
      <w:lvlJc w:val="left"/>
      <w:pPr>
        <w:ind w:left="2959" w:hanging="662"/>
      </w:pPr>
      <w:rPr>
        <w:rFonts w:hint="default"/>
        <w:lang w:val="ru-RU" w:eastAsia="en-US" w:bidi="ar-SA"/>
      </w:rPr>
    </w:lvl>
    <w:lvl w:ilvl="4" w:tplc="8A7E8E7A">
      <w:numFmt w:val="bullet"/>
      <w:lvlText w:val="•"/>
      <w:lvlJc w:val="left"/>
      <w:pPr>
        <w:ind w:left="3905" w:hanging="662"/>
      </w:pPr>
      <w:rPr>
        <w:rFonts w:hint="default"/>
        <w:lang w:val="ru-RU" w:eastAsia="en-US" w:bidi="ar-SA"/>
      </w:rPr>
    </w:lvl>
    <w:lvl w:ilvl="5" w:tplc="63F62D94">
      <w:numFmt w:val="bullet"/>
      <w:lvlText w:val="•"/>
      <w:lvlJc w:val="left"/>
      <w:pPr>
        <w:ind w:left="4852" w:hanging="662"/>
      </w:pPr>
      <w:rPr>
        <w:rFonts w:hint="default"/>
        <w:lang w:val="ru-RU" w:eastAsia="en-US" w:bidi="ar-SA"/>
      </w:rPr>
    </w:lvl>
    <w:lvl w:ilvl="6" w:tplc="D6ECBD84">
      <w:numFmt w:val="bullet"/>
      <w:lvlText w:val="•"/>
      <w:lvlJc w:val="left"/>
      <w:pPr>
        <w:ind w:left="5798" w:hanging="662"/>
      </w:pPr>
      <w:rPr>
        <w:rFonts w:hint="default"/>
        <w:lang w:val="ru-RU" w:eastAsia="en-US" w:bidi="ar-SA"/>
      </w:rPr>
    </w:lvl>
    <w:lvl w:ilvl="7" w:tplc="236C2988">
      <w:numFmt w:val="bullet"/>
      <w:lvlText w:val="•"/>
      <w:lvlJc w:val="left"/>
      <w:pPr>
        <w:ind w:left="6744" w:hanging="662"/>
      </w:pPr>
      <w:rPr>
        <w:rFonts w:hint="default"/>
        <w:lang w:val="ru-RU" w:eastAsia="en-US" w:bidi="ar-SA"/>
      </w:rPr>
    </w:lvl>
    <w:lvl w:ilvl="8" w:tplc="9EC22284">
      <w:numFmt w:val="bullet"/>
      <w:lvlText w:val="•"/>
      <w:lvlJc w:val="left"/>
      <w:pPr>
        <w:ind w:left="7691" w:hanging="662"/>
      </w:pPr>
      <w:rPr>
        <w:rFonts w:hint="default"/>
        <w:lang w:val="ru-RU" w:eastAsia="en-US" w:bidi="ar-SA"/>
      </w:rPr>
    </w:lvl>
  </w:abstractNum>
  <w:abstractNum w:abstractNumId="1">
    <w:nsid w:val="189657C8"/>
    <w:multiLevelType w:val="hybridMultilevel"/>
    <w:tmpl w:val="A82C0AD0"/>
    <w:lvl w:ilvl="0" w:tplc="0D72532E">
      <w:start w:val="4"/>
      <w:numFmt w:val="decimal"/>
      <w:lvlText w:val="%1."/>
      <w:lvlJc w:val="left"/>
      <w:pPr>
        <w:ind w:left="121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46E0AE">
      <w:start w:val="1"/>
      <w:numFmt w:val="decimal"/>
      <w:lvlText w:val="%2."/>
      <w:lvlJc w:val="left"/>
      <w:pPr>
        <w:ind w:left="3912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A34AC1C">
      <w:numFmt w:val="bullet"/>
      <w:lvlText w:val="•"/>
      <w:lvlJc w:val="left"/>
      <w:pPr>
        <w:ind w:left="4549" w:hanging="245"/>
      </w:pPr>
      <w:rPr>
        <w:rFonts w:hint="default"/>
        <w:lang w:val="ru-RU" w:eastAsia="en-US" w:bidi="ar-SA"/>
      </w:rPr>
    </w:lvl>
    <w:lvl w:ilvl="3" w:tplc="19AAD122">
      <w:numFmt w:val="bullet"/>
      <w:lvlText w:val="•"/>
      <w:lvlJc w:val="left"/>
      <w:pPr>
        <w:ind w:left="5178" w:hanging="245"/>
      </w:pPr>
      <w:rPr>
        <w:rFonts w:hint="default"/>
        <w:lang w:val="ru-RU" w:eastAsia="en-US" w:bidi="ar-SA"/>
      </w:rPr>
    </w:lvl>
    <w:lvl w:ilvl="4" w:tplc="88EADBBA">
      <w:numFmt w:val="bullet"/>
      <w:lvlText w:val="•"/>
      <w:lvlJc w:val="left"/>
      <w:pPr>
        <w:ind w:left="5808" w:hanging="245"/>
      </w:pPr>
      <w:rPr>
        <w:rFonts w:hint="default"/>
        <w:lang w:val="ru-RU" w:eastAsia="en-US" w:bidi="ar-SA"/>
      </w:rPr>
    </w:lvl>
    <w:lvl w:ilvl="5" w:tplc="03D8C38C">
      <w:numFmt w:val="bullet"/>
      <w:lvlText w:val="•"/>
      <w:lvlJc w:val="left"/>
      <w:pPr>
        <w:ind w:left="6437" w:hanging="245"/>
      </w:pPr>
      <w:rPr>
        <w:rFonts w:hint="default"/>
        <w:lang w:val="ru-RU" w:eastAsia="en-US" w:bidi="ar-SA"/>
      </w:rPr>
    </w:lvl>
    <w:lvl w:ilvl="6" w:tplc="848C835C">
      <w:numFmt w:val="bullet"/>
      <w:lvlText w:val="•"/>
      <w:lvlJc w:val="left"/>
      <w:pPr>
        <w:ind w:left="7066" w:hanging="245"/>
      </w:pPr>
      <w:rPr>
        <w:rFonts w:hint="default"/>
        <w:lang w:val="ru-RU" w:eastAsia="en-US" w:bidi="ar-SA"/>
      </w:rPr>
    </w:lvl>
    <w:lvl w:ilvl="7" w:tplc="F6F0E104">
      <w:numFmt w:val="bullet"/>
      <w:lvlText w:val="•"/>
      <w:lvlJc w:val="left"/>
      <w:pPr>
        <w:ind w:left="7696" w:hanging="245"/>
      </w:pPr>
      <w:rPr>
        <w:rFonts w:hint="default"/>
        <w:lang w:val="ru-RU" w:eastAsia="en-US" w:bidi="ar-SA"/>
      </w:rPr>
    </w:lvl>
    <w:lvl w:ilvl="8" w:tplc="E6C6FEE4">
      <w:numFmt w:val="bullet"/>
      <w:lvlText w:val="•"/>
      <w:lvlJc w:val="left"/>
      <w:pPr>
        <w:ind w:left="8325" w:hanging="245"/>
      </w:pPr>
      <w:rPr>
        <w:rFonts w:hint="default"/>
        <w:lang w:val="ru-RU" w:eastAsia="en-US" w:bidi="ar-SA"/>
      </w:rPr>
    </w:lvl>
  </w:abstractNum>
  <w:abstractNum w:abstractNumId="2">
    <w:nsid w:val="331A1C25"/>
    <w:multiLevelType w:val="hybridMultilevel"/>
    <w:tmpl w:val="6A909D0A"/>
    <w:lvl w:ilvl="0" w:tplc="F1D64D06">
      <w:start w:val="4"/>
      <w:numFmt w:val="decimal"/>
      <w:lvlText w:val="%1"/>
      <w:lvlJc w:val="left"/>
      <w:pPr>
        <w:ind w:left="119" w:hanging="422"/>
        <w:jc w:val="left"/>
      </w:pPr>
      <w:rPr>
        <w:rFonts w:hint="default"/>
        <w:lang w:val="ru-RU" w:eastAsia="en-US" w:bidi="ar-SA"/>
      </w:rPr>
    </w:lvl>
    <w:lvl w:ilvl="1" w:tplc="48FC4EDC">
      <w:numFmt w:val="none"/>
      <w:lvlText w:val=""/>
      <w:lvlJc w:val="left"/>
      <w:pPr>
        <w:tabs>
          <w:tab w:val="num" w:pos="360"/>
        </w:tabs>
      </w:pPr>
    </w:lvl>
    <w:lvl w:ilvl="2" w:tplc="CD92EFE8">
      <w:numFmt w:val="bullet"/>
      <w:lvlText w:val="•"/>
      <w:lvlJc w:val="left"/>
      <w:pPr>
        <w:ind w:left="2012" w:hanging="422"/>
      </w:pPr>
      <w:rPr>
        <w:rFonts w:hint="default"/>
        <w:lang w:val="ru-RU" w:eastAsia="en-US" w:bidi="ar-SA"/>
      </w:rPr>
    </w:lvl>
    <w:lvl w:ilvl="3" w:tplc="4EEC28FC">
      <w:numFmt w:val="bullet"/>
      <w:lvlText w:val="•"/>
      <w:lvlJc w:val="left"/>
      <w:pPr>
        <w:ind w:left="2959" w:hanging="422"/>
      </w:pPr>
      <w:rPr>
        <w:rFonts w:hint="default"/>
        <w:lang w:val="ru-RU" w:eastAsia="en-US" w:bidi="ar-SA"/>
      </w:rPr>
    </w:lvl>
    <w:lvl w:ilvl="4" w:tplc="CB9CDA66">
      <w:numFmt w:val="bullet"/>
      <w:lvlText w:val="•"/>
      <w:lvlJc w:val="left"/>
      <w:pPr>
        <w:ind w:left="3905" w:hanging="422"/>
      </w:pPr>
      <w:rPr>
        <w:rFonts w:hint="default"/>
        <w:lang w:val="ru-RU" w:eastAsia="en-US" w:bidi="ar-SA"/>
      </w:rPr>
    </w:lvl>
    <w:lvl w:ilvl="5" w:tplc="11902CEE">
      <w:numFmt w:val="bullet"/>
      <w:lvlText w:val="•"/>
      <w:lvlJc w:val="left"/>
      <w:pPr>
        <w:ind w:left="4852" w:hanging="422"/>
      </w:pPr>
      <w:rPr>
        <w:rFonts w:hint="default"/>
        <w:lang w:val="ru-RU" w:eastAsia="en-US" w:bidi="ar-SA"/>
      </w:rPr>
    </w:lvl>
    <w:lvl w:ilvl="6" w:tplc="296A15DC">
      <w:numFmt w:val="bullet"/>
      <w:lvlText w:val="•"/>
      <w:lvlJc w:val="left"/>
      <w:pPr>
        <w:ind w:left="5798" w:hanging="422"/>
      </w:pPr>
      <w:rPr>
        <w:rFonts w:hint="default"/>
        <w:lang w:val="ru-RU" w:eastAsia="en-US" w:bidi="ar-SA"/>
      </w:rPr>
    </w:lvl>
    <w:lvl w:ilvl="7" w:tplc="FB3CCCAA">
      <w:numFmt w:val="bullet"/>
      <w:lvlText w:val="•"/>
      <w:lvlJc w:val="left"/>
      <w:pPr>
        <w:ind w:left="6744" w:hanging="422"/>
      </w:pPr>
      <w:rPr>
        <w:rFonts w:hint="default"/>
        <w:lang w:val="ru-RU" w:eastAsia="en-US" w:bidi="ar-SA"/>
      </w:rPr>
    </w:lvl>
    <w:lvl w:ilvl="8" w:tplc="4E5A6140">
      <w:numFmt w:val="bullet"/>
      <w:lvlText w:val="•"/>
      <w:lvlJc w:val="left"/>
      <w:pPr>
        <w:ind w:left="7691" w:hanging="422"/>
      </w:pPr>
      <w:rPr>
        <w:rFonts w:hint="default"/>
        <w:lang w:val="ru-RU" w:eastAsia="en-US" w:bidi="ar-SA"/>
      </w:rPr>
    </w:lvl>
  </w:abstractNum>
  <w:abstractNum w:abstractNumId="3">
    <w:nsid w:val="40D744A6"/>
    <w:multiLevelType w:val="hybridMultilevel"/>
    <w:tmpl w:val="8842AD9C"/>
    <w:lvl w:ilvl="0" w:tplc="EF88DD08">
      <w:numFmt w:val="bullet"/>
      <w:lvlText w:val="o"/>
      <w:lvlJc w:val="left"/>
      <w:pPr>
        <w:ind w:left="350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2069AF2">
      <w:numFmt w:val="bullet"/>
      <w:lvlText w:val="-"/>
      <w:lvlJc w:val="left"/>
      <w:pPr>
        <w:ind w:left="119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30ED518">
      <w:numFmt w:val="bullet"/>
      <w:lvlText w:val="•"/>
      <w:lvlJc w:val="left"/>
      <w:pPr>
        <w:ind w:left="1384" w:hanging="192"/>
      </w:pPr>
      <w:rPr>
        <w:rFonts w:hint="default"/>
        <w:lang w:val="ru-RU" w:eastAsia="en-US" w:bidi="ar-SA"/>
      </w:rPr>
    </w:lvl>
    <w:lvl w:ilvl="3" w:tplc="A8B477FE">
      <w:numFmt w:val="bullet"/>
      <w:lvlText w:val="•"/>
      <w:lvlJc w:val="left"/>
      <w:pPr>
        <w:ind w:left="2409" w:hanging="192"/>
      </w:pPr>
      <w:rPr>
        <w:rFonts w:hint="default"/>
        <w:lang w:val="ru-RU" w:eastAsia="en-US" w:bidi="ar-SA"/>
      </w:rPr>
    </w:lvl>
    <w:lvl w:ilvl="4" w:tplc="CB1EDE5E">
      <w:numFmt w:val="bullet"/>
      <w:lvlText w:val="•"/>
      <w:lvlJc w:val="left"/>
      <w:pPr>
        <w:ind w:left="3434" w:hanging="192"/>
      </w:pPr>
      <w:rPr>
        <w:rFonts w:hint="default"/>
        <w:lang w:val="ru-RU" w:eastAsia="en-US" w:bidi="ar-SA"/>
      </w:rPr>
    </w:lvl>
    <w:lvl w:ilvl="5" w:tplc="5F966B5E">
      <w:numFmt w:val="bullet"/>
      <w:lvlText w:val="•"/>
      <w:lvlJc w:val="left"/>
      <w:pPr>
        <w:ind w:left="4459" w:hanging="192"/>
      </w:pPr>
      <w:rPr>
        <w:rFonts w:hint="default"/>
        <w:lang w:val="ru-RU" w:eastAsia="en-US" w:bidi="ar-SA"/>
      </w:rPr>
    </w:lvl>
    <w:lvl w:ilvl="6" w:tplc="5F5CD3D6">
      <w:numFmt w:val="bullet"/>
      <w:lvlText w:val="•"/>
      <w:lvlJc w:val="left"/>
      <w:pPr>
        <w:ind w:left="5484" w:hanging="192"/>
      </w:pPr>
      <w:rPr>
        <w:rFonts w:hint="default"/>
        <w:lang w:val="ru-RU" w:eastAsia="en-US" w:bidi="ar-SA"/>
      </w:rPr>
    </w:lvl>
    <w:lvl w:ilvl="7" w:tplc="637048B2">
      <w:numFmt w:val="bullet"/>
      <w:lvlText w:val="•"/>
      <w:lvlJc w:val="left"/>
      <w:pPr>
        <w:ind w:left="6509" w:hanging="192"/>
      </w:pPr>
      <w:rPr>
        <w:rFonts w:hint="default"/>
        <w:lang w:val="ru-RU" w:eastAsia="en-US" w:bidi="ar-SA"/>
      </w:rPr>
    </w:lvl>
    <w:lvl w:ilvl="8" w:tplc="4D680634">
      <w:numFmt w:val="bullet"/>
      <w:lvlText w:val="•"/>
      <w:lvlJc w:val="left"/>
      <w:pPr>
        <w:ind w:left="7534" w:hanging="192"/>
      </w:pPr>
      <w:rPr>
        <w:rFonts w:hint="default"/>
        <w:lang w:val="ru-RU" w:eastAsia="en-US" w:bidi="ar-SA"/>
      </w:rPr>
    </w:lvl>
  </w:abstractNum>
  <w:abstractNum w:abstractNumId="4">
    <w:nsid w:val="42ED2F63"/>
    <w:multiLevelType w:val="hybridMultilevel"/>
    <w:tmpl w:val="49826436"/>
    <w:lvl w:ilvl="0" w:tplc="E592A380">
      <w:start w:val="1"/>
      <w:numFmt w:val="decimal"/>
      <w:lvlText w:val="%1"/>
      <w:lvlJc w:val="left"/>
      <w:pPr>
        <w:ind w:left="119" w:hanging="581"/>
        <w:jc w:val="left"/>
      </w:pPr>
      <w:rPr>
        <w:rFonts w:hint="default"/>
        <w:lang w:val="ru-RU" w:eastAsia="en-US" w:bidi="ar-SA"/>
      </w:rPr>
    </w:lvl>
    <w:lvl w:ilvl="1" w:tplc="FE6E561C">
      <w:numFmt w:val="none"/>
      <w:lvlText w:val=""/>
      <w:lvlJc w:val="left"/>
      <w:pPr>
        <w:tabs>
          <w:tab w:val="num" w:pos="360"/>
        </w:tabs>
      </w:pPr>
    </w:lvl>
    <w:lvl w:ilvl="2" w:tplc="FEFC9C90">
      <w:numFmt w:val="bullet"/>
      <w:lvlText w:val="•"/>
      <w:lvlJc w:val="left"/>
      <w:pPr>
        <w:ind w:left="2012" w:hanging="581"/>
      </w:pPr>
      <w:rPr>
        <w:rFonts w:hint="default"/>
        <w:lang w:val="ru-RU" w:eastAsia="en-US" w:bidi="ar-SA"/>
      </w:rPr>
    </w:lvl>
    <w:lvl w:ilvl="3" w:tplc="B74C890C">
      <w:numFmt w:val="bullet"/>
      <w:lvlText w:val="•"/>
      <w:lvlJc w:val="left"/>
      <w:pPr>
        <w:ind w:left="2959" w:hanging="581"/>
      </w:pPr>
      <w:rPr>
        <w:rFonts w:hint="default"/>
        <w:lang w:val="ru-RU" w:eastAsia="en-US" w:bidi="ar-SA"/>
      </w:rPr>
    </w:lvl>
    <w:lvl w:ilvl="4" w:tplc="1C347C68">
      <w:numFmt w:val="bullet"/>
      <w:lvlText w:val="•"/>
      <w:lvlJc w:val="left"/>
      <w:pPr>
        <w:ind w:left="3905" w:hanging="581"/>
      </w:pPr>
      <w:rPr>
        <w:rFonts w:hint="default"/>
        <w:lang w:val="ru-RU" w:eastAsia="en-US" w:bidi="ar-SA"/>
      </w:rPr>
    </w:lvl>
    <w:lvl w:ilvl="5" w:tplc="34563068">
      <w:numFmt w:val="bullet"/>
      <w:lvlText w:val="•"/>
      <w:lvlJc w:val="left"/>
      <w:pPr>
        <w:ind w:left="4852" w:hanging="581"/>
      </w:pPr>
      <w:rPr>
        <w:rFonts w:hint="default"/>
        <w:lang w:val="ru-RU" w:eastAsia="en-US" w:bidi="ar-SA"/>
      </w:rPr>
    </w:lvl>
    <w:lvl w:ilvl="6" w:tplc="8B52661A">
      <w:numFmt w:val="bullet"/>
      <w:lvlText w:val="•"/>
      <w:lvlJc w:val="left"/>
      <w:pPr>
        <w:ind w:left="5798" w:hanging="581"/>
      </w:pPr>
      <w:rPr>
        <w:rFonts w:hint="default"/>
        <w:lang w:val="ru-RU" w:eastAsia="en-US" w:bidi="ar-SA"/>
      </w:rPr>
    </w:lvl>
    <w:lvl w:ilvl="7" w:tplc="7F846862">
      <w:numFmt w:val="bullet"/>
      <w:lvlText w:val="•"/>
      <w:lvlJc w:val="left"/>
      <w:pPr>
        <w:ind w:left="6744" w:hanging="581"/>
      </w:pPr>
      <w:rPr>
        <w:rFonts w:hint="default"/>
        <w:lang w:val="ru-RU" w:eastAsia="en-US" w:bidi="ar-SA"/>
      </w:rPr>
    </w:lvl>
    <w:lvl w:ilvl="8" w:tplc="E002442C">
      <w:numFmt w:val="bullet"/>
      <w:lvlText w:val="•"/>
      <w:lvlJc w:val="left"/>
      <w:pPr>
        <w:ind w:left="7691" w:hanging="581"/>
      </w:pPr>
      <w:rPr>
        <w:rFonts w:hint="default"/>
        <w:lang w:val="ru-RU" w:eastAsia="en-US" w:bidi="ar-SA"/>
      </w:rPr>
    </w:lvl>
  </w:abstractNum>
  <w:abstractNum w:abstractNumId="5">
    <w:nsid w:val="5AFB1CEF"/>
    <w:multiLevelType w:val="hybridMultilevel"/>
    <w:tmpl w:val="CDF81CA4"/>
    <w:lvl w:ilvl="0" w:tplc="1C4620E6">
      <w:start w:val="2"/>
      <w:numFmt w:val="decimal"/>
      <w:lvlText w:val="%1"/>
      <w:lvlJc w:val="left"/>
      <w:pPr>
        <w:ind w:left="119" w:hanging="461"/>
        <w:jc w:val="left"/>
      </w:pPr>
      <w:rPr>
        <w:rFonts w:hint="default"/>
        <w:lang w:val="ru-RU" w:eastAsia="en-US" w:bidi="ar-SA"/>
      </w:rPr>
    </w:lvl>
    <w:lvl w:ilvl="1" w:tplc="7222F318">
      <w:numFmt w:val="none"/>
      <w:lvlText w:val=""/>
      <w:lvlJc w:val="left"/>
      <w:pPr>
        <w:tabs>
          <w:tab w:val="num" w:pos="360"/>
        </w:tabs>
      </w:pPr>
    </w:lvl>
    <w:lvl w:ilvl="2" w:tplc="6BDC31F6">
      <w:numFmt w:val="bullet"/>
      <w:lvlText w:val="•"/>
      <w:lvlJc w:val="left"/>
      <w:pPr>
        <w:ind w:left="2012" w:hanging="461"/>
      </w:pPr>
      <w:rPr>
        <w:rFonts w:hint="default"/>
        <w:lang w:val="ru-RU" w:eastAsia="en-US" w:bidi="ar-SA"/>
      </w:rPr>
    </w:lvl>
    <w:lvl w:ilvl="3" w:tplc="120245CA">
      <w:numFmt w:val="bullet"/>
      <w:lvlText w:val="•"/>
      <w:lvlJc w:val="left"/>
      <w:pPr>
        <w:ind w:left="2959" w:hanging="461"/>
      </w:pPr>
      <w:rPr>
        <w:rFonts w:hint="default"/>
        <w:lang w:val="ru-RU" w:eastAsia="en-US" w:bidi="ar-SA"/>
      </w:rPr>
    </w:lvl>
    <w:lvl w:ilvl="4" w:tplc="E63E9D72">
      <w:numFmt w:val="bullet"/>
      <w:lvlText w:val="•"/>
      <w:lvlJc w:val="left"/>
      <w:pPr>
        <w:ind w:left="3905" w:hanging="461"/>
      </w:pPr>
      <w:rPr>
        <w:rFonts w:hint="default"/>
        <w:lang w:val="ru-RU" w:eastAsia="en-US" w:bidi="ar-SA"/>
      </w:rPr>
    </w:lvl>
    <w:lvl w:ilvl="5" w:tplc="CC8EF8FE">
      <w:numFmt w:val="bullet"/>
      <w:lvlText w:val="•"/>
      <w:lvlJc w:val="left"/>
      <w:pPr>
        <w:ind w:left="4852" w:hanging="461"/>
      </w:pPr>
      <w:rPr>
        <w:rFonts w:hint="default"/>
        <w:lang w:val="ru-RU" w:eastAsia="en-US" w:bidi="ar-SA"/>
      </w:rPr>
    </w:lvl>
    <w:lvl w:ilvl="6" w:tplc="C22A6118">
      <w:numFmt w:val="bullet"/>
      <w:lvlText w:val="•"/>
      <w:lvlJc w:val="left"/>
      <w:pPr>
        <w:ind w:left="5798" w:hanging="461"/>
      </w:pPr>
      <w:rPr>
        <w:rFonts w:hint="default"/>
        <w:lang w:val="ru-RU" w:eastAsia="en-US" w:bidi="ar-SA"/>
      </w:rPr>
    </w:lvl>
    <w:lvl w:ilvl="7" w:tplc="407AE61A">
      <w:numFmt w:val="bullet"/>
      <w:lvlText w:val="•"/>
      <w:lvlJc w:val="left"/>
      <w:pPr>
        <w:ind w:left="6744" w:hanging="461"/>
      </w:pPr>
      <w:rPr>
        <w:rFonts w:hint="default"/>
        <w:lang w:val="ru-RU" w:eastAsia="en-US" w:bidi="ar-SA"/>
      </w:rPr>
    </w:lvl>
    <w:lvl w:ilvl="8" w:tplc="00C24E02">
      <w:numFmt w:val="bullet"/>
      <w:lvlText w:val="•"/>
      <w:lvlJc w:val="left"/>
      <w:pPr>
        <w:ind w:left="7691" w:hanging="461"/>
      </w:pPr>
      <w:rPr>
        <w:rFonts w:hint="default"/>
        <w:lang w:val="ru-RU" w:eastAsia="en-US" w:bidi="ar-SA"/>
      </w:rPr>
    </w:lvl>
  </w:abstractNum>
  <w:abstractNum w:abstractNumId="6">
    <w:nsid w:val="75034E4D"/>
    <w:multiLevelType w:val="hybridMultilevel"/>
    <w:tmpl w:val="05527AB6"/>
    <w:lvl w:ilvl="0" w:tplc="32B6C102">
      <w:start w:val="2"/>
      <w:numFmt w:val="decimal"/>
      <w:lvlText w:val="%1"/>
      <w:lvlJc w:val="left"/>
      <w:pPr>
        <w:ind w:left="119" w:hanging="437"/>
        <w:jc w:val="left"/>
      </w:pPr>
      <w:rPr>
        <w:rFonts w:hint="default"/>
        <w:lang w:val="ru-RU" w:eastAsia="en-US" w:bidi="ar-SA"/>
      </w:rPr>
    </w:lvl>
    <w:lvl w:ilvl="1" w:tplc="12B27D54">
      <w:numFmt w:val="none"/>
      <w:lvlText w:val=""/>
      <w:lvlJc w:val="left"/>
      <w:pPr>
        <w:tabs>
          <w:tab w:val="num" w:pos="360"/>
        </w:tabs>
      </w:pPr>
    </w:lvl>
    <w:lvl w:ilvl="2" w:tplc="69DED5A0">
      <w:numFmt w:val="bullet"/>
      <w:lvlText w:val="•"/>
      <w:lvlJc w:val="left"/>
      <w:pPr>
        <w:ind w:left="2012" w:hanging="437"/>
      </w:pPr>
      <w:rPr>
        <w:rFonts w:hint="default"/>
        <w:lang w:val="ru-RU" w:eastAsia="en-US" w:bidi="ar-SA"/>
      </w:rPr>
    </w:lvl>
    <w:lvl w:ilvl="3" w:tplc="00040B8A">
      <w:numFmt w:val="bullet"/>
      <w:lvlText w:val="•"/>
      <w:lvlJc w:val="left"/>
      <w:pPr>
        <w:ind w:left="2959" w:hanging="437"/>
      </w:pPr>
      <w:rPr>
        <w:rFonts w:hint="default"/>
        <w:lang w:val="ru-RU" w:eastAsia="en-US" w:bidi="ar-SA"/>
      </w:rPr>
    </w:lvl>
    <w:lvl w:ilvl="4" w:tplc="F0967014">
      <w:numFmt w:val="bullet"/>
      <w:lvlText w:val="•"/>
      <w:lvlJc w:val="left"/>
      <w:pPr>
        <w:ind w:left="3905" w:hanging="437"/>
      </w:pPr>
      <w:rPr>
        <w:rFonts w:hint="default"/>
        <w:lang w:val="ru-RU" w:eastAsia="en-US" w:bidi="ar-SA"/>
      </w:rPr>
    </w:lvl>
    <w:lvl w:ilvl="5" w:tplc="38D80B6C">
      <w:numFmt w:val="bullet"/>
      <w:lvlText w:val="•"/>
      <w:lvlJc w:val="left"/>
      <w:pPr>
        <w:ind w:left="4852" w:hanging="437"/>
      </w:pPr>
      <w:rPr>
        <w:rFonts w:hint="default"/>
        <w:lang w:val="ru-RU" w:eastAsia="en-US" w:bidi="ar-SA"/>
      </w:rPr>
    </w:lvl>
    <w:lvl w:ilvl="6" w:tplc="83B2DF8C">
      <w:numFmt w:val="bullet"/>
      <w:lvlText w:val="•"/>
      <w:lvlJc w:val="left"/>
      <w:pPr>
        <w:ind w:left="5798" w:hanging="437"/>
      </w:pPr>
      <w:rPr>
        <w:rFonts w:hint="default"/>
        <w:lang w:val="ru-RU" w:eastAsia="en-US" w:bidi="ar-SA"/>
      </w:rPr>
    </w:lvl>
    <w:lvl w:ilvl="7" w:tplc="B4AE2628">
      <w:numFmt w:val="bullet"/>
      <w:lvlText w:val="•"/>
      <w:lvlJc w:val="left"/>
      <w:pPr>
        <w:ind w:left="6744" w:hanging="437"/>
      </w:pPr>
      <w:rPr>
        <w:rFonts w:hint="default"/>
        <w:lang w:val="ru-RU" w:eastAsia="en-US" w:bidi="ar-SA"/>
      </w:rPr>
    </w:lvl>
    <w:lvl w:ilvl="8" w:tplc="342E2936">
      <w:numFmt w:val="bullet"/>
      <w:lvlText w:val="•"/>
      <w:lvlJc w:val="left"/>
      <w:pPr>
        <w:ind w:left="7691" w:hanging="437"/>
      </w:pPr>
      <w:rPr>
        <w:rFonts w:hint="default"/>
        <w:lang w:val="ru-RU" w:eastAsia="en-US" w:bidi="ar-SA"/>
      </w:rPr>
    </w:lvl>
  </w:abstractNum>
  <w:abstractNum w:abstractNumId="7">
    <w:nsid w:val="77FF5350"/>
    <w:multiLevelType w:val="hybridMultilevel"/>
    <w:tmpl w:val="6DEC6A8C"/>
    <w:lvl w:ilvl="0" w:tplc="ED081542">
      <w:start w:val="3"/>
      <w:numFmt w:val="decimal"/>
      <w:lvlText w:val="%1"/>
      <w:lvlJc w:val="left"/>
      <w:pPr>
        <w:ind w:left="119" w:hanging="465"/>
        <w:jc w:val="left"/>
      </w:pPr>
      <w:rPr>
        <w:rFonts w:hint="default"/>
        <w:lang w:val="ru-RU" w:eastAsia="en-US" w:bidi="ar-SA"/>
      </w:rPr>
    </w:lvl>
    <w:lvl w:ilvl="1" w:tplc="FC7250F2">
      <w:numFmt w:val="none"/>
      <w:lvlText w:val=""/>
      <w:lvlJc w:val="left"/>
      <w:pPr>
        <w:tabs>
          <w:tab w:val="num" w:pos="360"/>
        </w:tabs>
      </w:pPr>
    </w:lvl>
    <w:lvl w:ilvl="2" w:tplc="D5128F0C">
      <w:numFmt w:val="none"/>
      <w:lvlText w:val=""/>
      <w:lvlJc w:val="left"/>
      <w:pPr>
        <w:tabs>
          <w:tab w:val="num" w:pos="360"/>
        </w:tabs>
      </w:pPr>
    </w:lvl>
    <w:lvl w:ilvl="3" w:tplc="61F8EE16">
      <w:numFmt w:val="bullet"/>
      <w:lvlText w:val="•"/>
      <w:lvlJc w:val="left"/>
      <w:pPr>
        <w:ind w:left="2959" w:hanging="619"/>
      </w:pPr>
      <w:rPr>
        <w:rFonts w:hint="default"/>
        <w:lang w:val="ru-RU" w:eastAsia="en-US" w:bidi="ar-SA"/>
      </w:rPr>
    </w:lvl>
    <w:lvl w:ilvl="4" w:tplc="53B4A104">
      <w:numFmt w:val="bullet"/>
      <w:lvlText w:val="•"/>
      <w:lvlJc w:val="left"/>
      <w:pPr>
        <w:ind w:left="3905" w:hanging="619"/>
      </w:pPr>
      <w:rPr>
        <w:rFonts w:hint="default"/>
        <w:lang w:val="ru-RU" w:eastAsia="en-US" w:bidi="ar-SA"/>
      </w:rPr>
    </w:lvl>
    <w:lvl w:ilvl="5" w:tplc="B92661FE">
      <w:numFmt w:val="bullet"/>
      <w:lvlText w:val="•"/>
      <w:lvlJc w:val="left"/>
      <w:pPr>
        <w:ind w:left="4852" w:hanging="619"/>
      </w:pPr>
      <w:rPr>
        <w:rFonts w:hint="default"/>
        <w:lang w:val="ru-RU" w:eastAsia="en-US" w:bidi="ar-SA"/>
      </w:rPr>
    </w:lvl>
    <w:lvl w:ilvl="6" w:tplc="EAD8E7C8">
      <w:numFmt w:val="bullet"/>
      <w:lvlText w:val="•"/>
      <w:lvlJc w:val="left"/>
      <w:pPr>
        <w:ind w:left="5798" w:hanging="619"/>
      </w:pPr>
      <w:rPr>
        <w:rFonts w:hint="default"/>
        <w:lang w:val="ru-RU" w:eastAsia="en-US" w:bidi="ar-SA"/>
      </w:rPr>
    </w:lvl>
    <w:lvl w:ilvl="7" w:tplc="6C88FC24">
      <w:numFmt w:val="bullet"/>
      <w:lvlText w:val="•"/>
      <w:lvlJc w:val="left"/>
      <w:pPr>
        <w:ind w:left="6744" w:hanging="619"/>
      </w:pPr>
      <w:rPr>
        <w:rFonts w:hint="default"/>
        <w:lang w:val="ru-RU" w:eastAsia="en-US" w:bidi="ar-SA"/>
      </w:rPr>
    </w:lvl>
    <w:lvl w:ilvl="8" w:tplc="AFA01AD2">
      <w:numFmt w:val="bullet"/>
      <w:lvlText w:val="•"/>
      <w:lvlJc w:val="left"/>
      <w:pPr>
        <w:ind w:left="7691" w:hanging="619"/>
      </w:pPr>
      <w:rPr>
        <w:rFonts w:hint="default"/>
        <w:lang w:val="ru-RU" w:eastAsia="en-US" w:bidi="ar-SA"/>
      </w:rPr>
    </w:lvl>
  </w:abstractNum>
  <w:abstractNum w:abstractNumId="8">
    <w:nsid w:val="7DDE7500"/>
    <w:multiLevelType w:val="hybridMultilevel"/>
    <w:tmpl w:val="A6A0FA08"/>
    <w:lvl w:ilvl="0" w:tplc="BB4CCC26">
      <w:start w:val="1"/>
      <w:numFmt w:val="decimal"/>
      <w:lvlText w:val="%1."/>
      <w:lvlJc w:val="left"/>
      <w:pPr>
        <w:ind w:left="11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4C6BF6">
      <w:numFmt w:val="bullet"/>
      <w:lvlText w:val="•"/>
      <w:lvlJc w:val="left"/>
      <w:pPr>
        <w:ind w:left="1066" w:hanging="284"/>
      </w:pPr>
      <w:rPr>
        <w:rFonts w:hint="default"/>
        <w:lang w:val="ru-RU" w:eastAsia="en-US" w:bidi="ar-SA"/>
      </w:rPr>
    </w:lvl>
    <w:lvl w:ilvl="2" w:tplc="1AE0433C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3" w:tplc="AB28A97A">
      <w:numFmt w:val="bullet"/>
      <w:lvlText w:val="•"/>
      <w:lvlJc w:val="left"/>
      <w:pPr>
        <w:ind w:left="2959" w:hanging="284"/>
      </w:pPr>
      <w:rPr>
        <w:rFonts w:hint="default"/>
        <w:lang w:val="ru-RU" w:eastAsia="en-US" w:bidi="ar-SA"/>
      </w:rPr>
    </w:lvl>
    <w:lvl w:ilvl="4" w:tplc="16FAF510">
      <w:numFmt w:val="bullet"/>
      <w:lvlText w:val="•"/>
      <w:lvlJc w:val="left"/>
      <w:pPr>
        <w:ind w:left="3905" w:hanging="284"/>
      </w:pPr>
      <w:rPr>
        <w:rFonts w:hint="default"/>
        <w:lang w:val="ru-RU" w:eastAsia="en-US" w:bidi="ar-SA"/>
      </w:rPr>
    </w:lvl>
    <w:lvl w:ilvl="5" w:tplc="0E36A65A">
      <w:numFmt w:val="bullet"/>
      <w:lvlText w:val="•"/>
      <w:lvlJc w:val="left"/>
      <w:pPr>
        <w:ind w:left="4852" w:hanging="284"/>
      </w:pPr>
      <w:rPr>
        <w:rFonts w:hint="default"/>
        <w:lang w:val="ru-RU" w:eastAsia="en-US" w:bidi="ar-SA"/>
      </w:rPr>
    </w:lvl>
    <w:lvl w:ilvl="6" w:tplc="426A68BC">
      <w:numFmt w:val="bullet"/>
      <w:lvlText w:val="•"/>
      <w:lvlJc w:val="left"/>
      <w:pPr>
        <w:ind w:left="5798" w:hanging="284"/>
      </w:pPr>
      <w:rPr>
        <w:rFonts w:hint="default"/>
        <w:lang w:val="ru-RU" w:eastAsia="en-US" w:bidi="ar-SA"/>
      </w:rPr>
    </w:lvl>
    <w:lvl w:ilvl="7" w:tplc="5D783B42">
      <w:numFmt w:val="bullet"/>
      <w:lvlText w:val="•"/>
      <w:lvlJc w:val="left"/>
      <w:pPr>
        <w:ind w:left="6744" w:hanging="284"/>
      </w:pPr>
      <w:rPr>
        <w:rFonts w:hint="default"/>
        <w:lang w:val="ru-RU" w:eastAsia="en-US" w:bidi="ar-SA"/>
      </w:rPr>
    </w:lvl>
    <w:lvl w:ilvl="8" w:tplc="BF1646B8">
      <w:numFmt w:val="bullet"/>
      <w:lvlText w:val="•"/>
      <w:lvlJc w:val="left"/>
      <w:pPr>
        <w:ind w:left="7691" w:hanging="284"/>
      </w:pPr>
      <w:rPr>
        <w:rFonts w:hint="default"/>
        <w:lang w:val="ru-RU" w:eastAsia="en-US" w:bidi="ar-SA"/>
      </w:rPr>
    </w:lvl>
  </w:abstractNum>
  <w:abstractNum w:abstractNumId="9">
    <w:nsid w:val="7FC8771C"/>
    <w:multiLevelType w:val="hybridMultilevel"/>
    <w:tmpl w:val="34527B4A"/>
    <w:lvl w:ilvl="0" w:tplc="317CD5C6">
      <w:start w:val="3"/>
      <w:numFmt w:val="decimal"/>
      <w:lvlText w:val="%1"/>
      <w:lvlJc w:val="left"/>
      <w:pPr>
        <w:ind w:left="1262" w:hanging="422"/>
        <w:jc w:val="left"/>
      </w:pPr>
      <w:rPr>
        <w:rFonts w:hint="default"/>
        <w:lang w:val="ru-RU" w:eastAsia="en-US" w:bidi="ar-SA"/>
      </w:rPr>
    </w:lvl>
    <w:lvl w:ilvl="1" w:tplc="8EA49A0C">
      <w:numFmt w:val="none"/>
      <w:lvlText w:val=""/>
      <w:lvlJc w:val="left"/>
      <w:pPr>
        <w:tabs>
          <w:tab w:val="num" w:pos="360"/>
        </w:tabs>
      </w:pPr>
    </w:lvl>
    <w:lvl w:ilvl="2" w:tplc="53CC19F4">
      <w:numFmt w:val="none"/>
      <w:lvlText w:val=""/>
      <w:lvlJc w:val="left"/>
      <w:pPr>
        <w:tabs>
          <w:tab w:val="num" w:pos="360"/>
        </w:tabs>
      </w:pPr>
    </w:lvl>
    <w:lvl w:ilvl="3" w:tplc="250A639C">
      <w:numFmt w:val="bullet"/>
      <w:lvlText w:val="•"/>
      <w:lvlJc w:val="left"/>
      <w:pPr>
        <w:ind w:left="3109" w:hanging="753"/>
      </w:pPr>
      <w:rPr>
        <w:rFonts w:hint="default"/>
        <w:lang w:val="ru-RU" w:eastAsia="en-US" w:bidi="ar-SA"/>
      </w:rPr>
    </w:lvl>
    <w:lvl w:ilvl="4" w:tplc="F3D28436">
      <w:numFmt w:val="bullet"/>
      <w:lvlText w:val="•"/>
      <w:lvlJc w:val="left"/>
      <w:pPr>
        <w:ind w:left="4034" w:hanging="753"/>
      </w:pPr>
      <w:rPr>
        <w:rFonts w:hint="default"/>
        <w:lang w:val="ru-RU" w:eastAsia="en-US" w:bidi="ar-SA"/>
      </w:rPr>
    </w:lvl>
    <w:lvl w:ilvl="5" w:tplc="6DC47754">
      <w:numFmt w:val="bullet"/>
      <w:lvlText w:val="•"/>
      <w:lvlJc w:val="left"/>
      <w:pPr>
        <w:ind w:left="4959" w:hanging="753"/>
      </w:pPr>
      <w:rPr>
        <w:rFonts w:hint="default"/>
        <w:lang w:val="ru-RU" w:eastAsia="en-US" w:bidi="ar-SA"/>
      </w:rPr>
    </w:lvl>
    <w:lvl w:ilvl="6" w:tplc="327666DE">
      <w:numFmt w:val="bullet"/>
      <w:lvlText w:val="•"/>
      <w:lvlJc w:val="left"/>
      <w:pPr>
        <w:ind w:left="5884" w:hanging="753"/>
      </w:pPr>
      <w:rPr>
        <w:rFonts w:hint="default"/>
        <w:lang w:val="ru-RU" w:eastAsia="en-US" w:bidi="ar-SA"/>
      </w:rPr>
    </w:lvl>
    <w:lvl w:ilvl="7" w:tplc="C45EDE18">
      <w:numFmt w:val="bullet"/>
      <w:lvlText w:val="•"/>
      <w:lvlJc w:val="left"/>
      <w:pPr>
        <w:ind w:left="6809" w:hanging="753"/>
      </w:pPr>
      <w:rPr>
        <w:rFonts w:hint="default"/>
        <w:lang w:val="ru-RU" w:eastAsia="en-US" w:bidi="ar-SA"/>
      </w:rPr>
    </w:lvl>
    <w:lvl w:ilvl="8" w:tplc="F5CEAA08">
      <w:numFmt w:val="bullet"/>
      <w:lvlText w:val="•"/>
      <w:lvlJc w:val="left"/>
      <w:pPr>
        <w:ind w:left="7734" w:hanging="75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54B18"/>
    <w:rsid w:val="004B7469"/>
    <w:rsid w:val="006A2ADF"/>
    <w:rsid w:val="008857D0"/>
    <w:rsid w:val="009F5927"/>
    <w:rsid w:val="00A85B01"/>
    <w:rsid w:val="00AC2ED9"/>
    <w:rsid w:val="00B54B18"/>
    <w:rsid w:val="00C964A0"/>
    <w:rsid w:val="00DA5E15"/>
    <w:rsid w:val="00DA7B5D"/>
    <w:rsid w:val="00E9751E"/>
    <w:rsid w:val="00EE2F31"/>
    <w:rsid w:val="00F4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4B1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4B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54B18"/>
    <w:pPr>
      <w:ind w:left="119" w:firstLine="72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54B18"/>
    <w:pPr>
      <w:ind w:left="84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54B18"/>
    <w:pPr>
      <w:ind w:left="119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B54B18"/>
  </w:style>
  <w:style w:type="paragraph" w:styleId="a5">
    <w:name w:val="Balloon Text"/>
    <w:basedOn w:val="a"/>
    <w:link w:val="a6"/>
    <w:uiPriority w:val="99"/>
    <w:semiHidden/>
    <w:unhideWhenUsed/>
    <w:rsid w:val="00A85B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B0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C27FC8FD91EC845DD444DB5640106398CEDE19F437ABFC400BA71288EEDD572DFDD8B37C4AE9jBwDN" TargetMode="External"/><Relationship Id="rId5" Type="http://schemas.openxmlformats.org/officeDocument/2006/relationships/hyperlink" Target="consultantplus://offline/ref%3DC27FC8FD91EC845DD444DB5640106398CEDE19F437ABFC400BA71288EEDD572DFDD8B37C4AE9jBwD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Главбух</dc:creator>
  <cp:lastModifiedBy>Пользователь Windows</cp:lastModifiedBy>
  <cp:revision>8</cp:revision>
  <dcterms:created xsi:type="dcterms:W3CDTF">2021-05-13T05:05:00Z</dcterms:created>
  <dcterms:modified xsi:type="dcterms:W3CDTF">2021-05-15T10:50:00Z</dcterms:modified>
</cp:coreProperties>
</file>