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0" w:rsidRPr="00476EDA" w:rsidRDefault="00F22C80" w:rsidP="00F22C80">
      <w:pPr>
        <w:pStyle w:val="a3"/>
        <w:ind w:left="0"/>
        <w:jc w:val="right"/>
      </w:pPr>
      <w:r w:rsidRPr="00476EDA">
        <w:t>УТВЕРЖДАЮ</w:t>
      </w:r>
    </w:p>
    <w:p w:rsidR="00F22C80" w:rsidRPr="00476EDA" w:rsidRDefault="00F22C80" w:rsidP="00F22C80">
      <w:pPr>
        <w:pStyle w:val="a3"/>
        <w:ind w:left="0"/>
        <w:jc w:val="right"/>
      </w:pPr>
    </w:p>
    <w:p w:rsidR="00F22C80" w:rsidRPr="00476EDA" w:rsidRDefault="00F22C80" w:rsidP="00F22C80">
      <w:pPr>
        <w:pStyle w:val="a3"/>
        <w:ind w:left="0" w:hanging="197"/>
        <w:jc w:val="right"/>
      </w:pPr>
      <w:r w:rsidRPr="00476EDA">
        <w:t>Глава Шелеховского муниципального образования</w:t>
      </w:r>
    </w:p>
    <w:p w:rsidR="00F22C80" w:rsidRPr="00476EDA" w:rsidRDefault="00F22C80" w:rsidP="00F22C80">
      <w:pPr>
        <w:pStyle w:val="a3"/>
        <w:tabs>
          <w:tab w:val="left" w:pos="1919"/>
        </w:tabs>
        <w:ind w:left="0"/>
        <w:jc w:val="right"/>
      </w:pPr>
      <w:r w:rsidRPr="00476EDA">
        <w:rPr>
          <w:u w:val="single"/>
        </w:rPr>
        <w:t xml:space="preserve"> </w:t>
      </w:r>
      <w:r w:rsidRPr="00476EDA">
        <w:rPr>
          <w:u w:val="single"/>
        </w:rPr>
        <w:tab/>
        <w:t xml:space="preserve"> </w:t>
      </w:r>
      <w:r w:rsidRPr="00476EDA">
        <w:t>В.И. Лупекин</w:t>
      </w:r>
    </w:p>
    <w:p w:rsidR="00F22C80" w:rsidRPr="00476EDA" w:rsidRDefault="00F22C80" w:rsidP="00F22C80">
      <w:pPr>
        <w:pStyle w:val="a3"/>
        <w:ind w:left="0"/>
        <w:jc w:val="right"/>
      </w:pPr>
      <w:r w:rsidRPr="00476EDA">
        <w:t>31</w:t>
      </w:r>
      <w:r w:rsidRPr="00476EDA">
        <w:rPr>
          <w:spacing w:val="-4"/>
        </w:rPr>
        <w:t xml:space="preserve"> </w:t>
      </w:r>
      <w:r w:rsidRPr="00476EDA">
        <w:t>марта 2020 года</w:t>
      </w:r>
    </w:p>
    <w:p w:rsidR="00F22C80" w:rsidRPr="00476EDA" w:rsidRDefault="00F22C80" w:rsidP="00F22C80">
      <w:pPr>
        <w:pStyle w:val="a3"/>
        <w:ind w:left="0"/>
        <w:jc w:val="both"/>
      </w:pPr>
    </w:p>
    <w:p w:rsidR="00F22C80" w:rsidRPr="00476EDA" w:rsidRDefault="00F22C80" w:rsidP="00F22C80">
      <w:pPr>
        <w:pStyle w:val="a3"/>
        <w:ind w:left="0"/>
        <w:jc w:val="both"/>
      </w:pPr>
    </w:p>
    <w:p w:rsidR="00F22C80" w:rsidRPr="00476EDA" w:rsidRDefault="00F22C80" w:rsidP="00F22C80">
      <w:pPr>
        <w:pStyle w:val="a3"/>
        <w:ind w:left="0"/>
        <w:jc w:val="both"/>
      </w:pPr>
    </w:p>
    <w:p w:rsidR="00F22C80" w:rsidRPr="00476EDA" w:rsidRDefault="00F22C80" w:rsidP="00F22C80">
      <w:pPr>
        <w:pStyle w:val="a3"/>
        <w:ind w:left="0"/>
        <w:jc w:val="both"/>
      </w:pPr>
    </w:p>
    <w:p w:rsidR="00F22C80" w:rsidRPr="00476EDA" w:rsidRDefault="00F22C80" w:rsidP="00F22C80">
      <w:pPr>
        <w:pStyle w:val="Heading1"/>
        <w:ind w:left="0" w:firstLine="709"/>
        <w:jc w:val="center"/>
      </w:pPr>
      <w:r w:rsidRPr="00476EDA">
        <w:t>АКТ</w:t>
      </w:r>
      <w:r w:rsidRPr="00476EDA">
        <w:rPr>
          <w:spacing w:val="-4"/>
        </w:rPr>
        <w:t xml:space="preserve"> </w:t>
      </w:r>
      <w:r w:rsidRPr="00476EDA">
        <w:t>ПЛАНОВОЙ</w:t>
      </w:r>
      <w:r w:rsidRPr="00476EDA">
        <w:rPr>
          <w:spacing w:val="-1"/>
        </w:rPr>
        <w:t xml:space="preserve"> </w:t>
      </w:r>
      <w:r w:rsidRPr="00476EDA">
        <w:t>ПРОВЕРКИ</w:t>
      </w:r>
      <w:r w:rsidRPr="00476EDA">
        <w:rPr>
          <w:spacing w:val="-2"/>
        </w:rPr>
        <w:t xml:space="preserve"> </w:t>
      </w:r>
      <w:r w:rsidRPr="00476EDA">
        <w:t xml:space="preserve">№ </w:t>
      </w:r>
      <w:r w:rsidR="00931F98">
        <w:t>2</w:t>
      </w:r>
      <w:r w:rsidRPr="00476EDA">
        <w:t>-2020</w:t>
      </w:r>
    </w:p>
    <w:p w:rsidR="00F22C80" w:rsidRPr="00476EDA" w:rsidRDefault="00F22C80" w:rsidP="00F22C80">
      <w:pPr>
        <w:pStyle w:val="a3"/>
        <w:ind w:left="0" w:firstLine="709"/>
        <w:jc w:val="center"/>
      </w:pPr>
      <w:r>
        <w:t>Муниципальное казённое учреждение культуры «</w:t>
      </w:r>
      <w:proofErr w:type="spellStart"/>
      <w:r>
        <w:t>Шелеховский</w:t>
      </w:r>
      <w:proofErr w:type="spellEnd"/>
      <w:r>
        <w:t xml:space="preserve"> сельский Дом культуры»</w:t>
      </w:r>
    </w:p>
    <w:p w:rsidR="00F22C80" w:rsidRPr="00476EDA" w:rsidRDefault="00F22C80" w:rsidP="00F22C80">
      <w:pPr>
        <w:pStyle w:val="a3"/>
        <w:ind w:left="0" w:firstLine="709"/>
        <w:jc w:val="center"/>
      </w:pPr>
      <w:r w:rsidRPr="00476EDA">
        <w:t>за</w:t>
      </w:r>
      <w:r w:rsidRPr="00476EDA">
        <w:rPr>
          <w:spacing w:val="-1"/>
        </w:rPr>
        <w:t xml:space="preserve"> </w:t>
      </w:r>
      <w:r w:rsidRPr="00476EDA">
        <w:t>период</w:t>
      </w:r>
      <w:r w:rsidRPr="00476EDA">
        <w:rPr>
          <w:spacing w:val="-2"/>
        </w:rPr>
        <w:t xml:space="preserve"> </w:t>
      </w:r>
      <w:r w:rsidRPr="00476EDA">
        <w:t>с</w:t>
      </w:r>
      <w:r w:rsidRPr="00476EDA">
        <w:rPr>
          <w:spacing w:val="-1"/>
        </w:rPr>
        <w:t xml:space="preserve"> </w:t>
      </w:r>
      <w:r w:rsidRPr="00476EDA">
        <w:t>01.01.2019г.</w:t>
      </w:r>
      <w:r w:rsidRPr="00476EDA">
        <w:rPr>
          <w:spacing w:val="-2"/>
        </w:rPr>
        <w:t xml:space="preserve"> </w:t>
      </w:r>
      <w:r w:rsidRPr="00476EDA">
        <w:t>по 31.12.2019г.</w:t>
      </w:r>
    </w:p>
    <w:p w:rsidR="00F22C80" w:rsidRPr="00476EDA" w:rsidRDefault="00F22C80" w:rsidP="00F22C80">
      <w:pPr>
        <w:pStyle w:val="a3"/>
        <w:ind w:left="0" w:firstLine="709"/>
        <w:jc w:val="both"/>
      </w:pPr>
    </w:p>
    <w:p w:rsidR="00F22C80" w:rsidRPr="00476EDA" w:rsidRDefault="00F22C80" w:rsidP="00F22C80">
      <w:pPr>
        <w:pStyle w:val="a3"/>
        <w:tabs>
          <w:tab w:val="left" w:pos="7466"/>
        </w:tabs>
        <w:ind w:left="0" w:firstLine="709"/>
        <w:jc w:val="both"/>
      </w:pPr>
      <w:r w:rsidRPr="00476EDA">
        <w:t>31.03.2020г.</w:t>
      </w:r>
      <w:r w:rsidRPr="00476EDA">
        <w:tab/>
        <w:t>с. Шелехово</w:t>
      </w:r>
    </w:p>
    <w:p w:rsidR="00C95F49" w:rsidRDefault="00C95F49">
      <w:pPr>
        <w:pStyle w:val="a3"/>
        <w:spacing w:before="1"/>
        <w:ind w:left="0"/>
        <w:rPr>
          <w:sz w:val="31"/>
        </w:rPr>
      </w:pPr>
    </w:p>
    <w:p w:rsidR="009F2BDA" w:rsidRPr="00476EDA" w:rsidRDefault="009F2BDA" w:rsidP="009F2BDA">
      <w:pPr>
        <w:pStyle w:val="a3"/>
        <w:ind w:left="0" w:firstLine="709"/>
        <w:jc w:val="both"/>
      </w:pPr>
      <w:r w:rsidRPr="00476EDA">
        <w:t xml:space="preserve">Комиссией внутреннего муниципального финансового контроля Шелеховского </w:t>
      </w:r>
      <w:proofErr w:type="gramStart"/>
      <w:r w:rsidRPr="00476EDA">
        <w:t>муниципального образования на основании части 3</w:t>
      </w:r>
      <w:r w:rsidRPr="00476EDA">
        <w:rPr>
          <w:spacing w:val="1"/>
        </w:rPr>
        <w:t xml:space="preserve"> </w:t>
      </w:r>
      <w:r w:rsidRPr="00476EDA">
        <w:t>статьи 99 Федерального закона от 05.04.2013г.№ 44-ФЗ «О контрактной системе в сфере</w:t>
      </w:r>
      <w:r w:rsidRPr="00476EDA">
        <w:rPr>
          <w:spacing w:val="1"/>
        </w:rPr>
        <w:t xml:space="preserve"> </w:t>
      </w:r>
      <w:r w:rsidRPr="00476EDA">
        <w:t>закупок товаров, работ, услуг для обеспечения государственных и муниципальных</w:t>
      </w:r>
      <w:r w:rsidRPr="00476EDA">
        <w:rPr>
          <w:spacing w:val="1"/>
        </w:rPr>
        <w:t xml:space="preserve"> </w:t>
      </w:r>
      <w:r w:rsidRPr="00476EDA">
        <w:t>нужд», на основании</w:t>
      </w:r>
      <w:r w:rsidRPr="00476EDA">
        <w:rPr>
          <w:spacing w:val="1"/>
        </w:rPr>
        <w:t xml:space="preserve"> </w:t>
      </w:r>
      <w:r w:rsidRPr="00476EDA">
        <w:t>Постановления администрации Шелеховского муниципального образования</w:t>
      </w:r>
      <w:r w:rsidRPr="00476EDA">
        <w:rPr>
          <w:spacing w:val="-9"/>
        </w:rPr>
        <w:t xml:space="preserve"> </w:t>
      </w:r>
      <w:r w:rsidRPr="00476EDA">
        <w:t>от</w:t>
      </w:r>
      <w:r w:rsidRPr="00476EDA">
        <w:rPr>
          <w:spacing w:val="2"/>
        </w:rPr>
        <w:t xml:space="preserve"> </w:t>
      </w:r>
      <w:r w:rsidRPr="00476EDA">
        <w:t>30.12.2019г. № 106</w:t>
      </w:r>
      <w:r w:rsidRPr="00476EDA">
        <w:rPr>
          <w:spacing w:val="38"/>
        </w:rPr>
        <w:t xml:space="preserve"> </w:t>
      </w:r>
      <w:r w:rsidRPr="00476EDA">
        <w:rPr>
          <w:b/>
        </w:rPr>
        <w:t>«</w:t>
      </w:r>
      <w:r w:rsidRPr="00476EDA">
        <w:t>Об</w:t>
      </w:r>
      <w:r w:rsidRPr="00476EDA">
        <w:rPr>
          <w:spacing w:val="3"/>
        </w:rPr>
        <w:t xml:space="preserve"> </w:t>
      </w:r>
      <w:r w:rsidRPr="00476EDA">
        <w:t>утверждении</w:t>
      </w:r>
      <w:r w:rsidRPr="00476EDA">
        <w:rPr>
          <w:spacing w:val="5"/>
        </w:rPr>
        <w:t xml:space="preserve"> </w:t>
      </w:r>
      <w:r w:rsidRPr="00476EDA">
        <w:t>Положения</w:t>
      </w:r>
      <w:r w:rsidRPr="00476EDA">
        <w:rPr>
          <w:spacing w:val="-9"/>
        </w:rPr>
        <w:t xml:space="preserve"> </w:t>
      </w:r>
      <w:r w:rsidRPr="00476EDA">
        <w:t>о</w:t>
      </w:r>
      <w:r w:rsidRPr="00476EDA">
        <w:rPr>
          <w:spacing w:val="8"/>
        </w:rPr>
        <w:t xml:space="preserve"> </w:t>
      </w:r>
      <w:r w:rsidRPr="00476EDA">
        <w:t>порядке осуществления</w:t>
      </w:r>
      <w:r w:rsidRPr="00476EDA">
        <w:rPr>
          <w:spacing w:val="-5"/>
        </w:rPr>
        <w:t xml:space="preserve"> </w:t>
      </w:r>
      <w:r w:rsidRPr="00476EDA">
        <w:t>внутреннего</w:t>
      </w:r>
      <w:r w:rsidRPr="00476EDA">
        <w:rPr>
          <w:spacing w:val="-5"/>
        </w:rPr>
        <w:t xml:space="preserve"> </w:t>
      </w:r>
      <w:r w:rsidRPr="00476EDA">
        <w:t>муниципального</w:t>
      </w:r>
      <w:r w:rsidRPr="00476EDA">
        <w:rPr>
          <w:spacing w:val="-1"/>
        </w:rPr>
        <w:t xml:space="preserve"> </w:t>
      </w:r>
      <w:r w:rsidRPr="00476EDA">
        <w:t>финансового</w:t>
      </w:r>
      <w:r w:rsidRPr="00476EDA">
        <w:rPr>
          <w:spacing w:val="-5"/>
        </w:rPr>
        <w:t xml:space="preserve"> </w:t>
      </w:r>
      <w:r w:rsidRPr="00476EDA">
        <w:t>контроля</w:t>
      </w:r>
      <w:r w:rsidRPr="00476EDA">
        <w:rPr>
          <w:spacing w:val="-9"/>
        </w:rPr>
        <w:t xml:space="preserve"> </w:t>
      </w:r>
      <w:r w:rsidRPr="00476EDA">
        <w:t>в</w:t>
      </w:r>
      <w:r w:rsidRPr="00476EDA">
        <w:rPr>
          <w:spacing w:val="6"/>
        </w:rPr>
        <w:t xml:space="preserve"> </w:t>
      </w:r>
      <w:r w:rsidRPr="00476EDA">
        <w:t>Шелеховском муниципальном образовании»,</w:t>
      </w:r>
      <w:r w:rsidRPr="00476EDA">
        <w:rPr>
          <w:spacing w:val="1"/>
        </w:rPr>
        <w:t xml:space="preserve"> </w:t>
      </w:r>
      <w:r w:rsidRPr="00476EDA">
        <w:t>проведена плановая проверка соблюдения требований законодательства</w:t>
      </w:r>
      <w:proofErr w:type="gramEnd"/>
      <w:r w:rsidRPr="00476EDA">
        <w:t xml:space="preserve"> Российской</w:t>
      </w:r>
      <w:r w:rsidRPr="00476EDA">
        <w:rPr>
          <w:spacing w:val="1"/>
        </w:rPr>
        <w:t xml:space="preserve"> </w:t>
      </w:r>
      <w:r w:rsidRPr="00476EDA">
        <w:t>Федерации и иных нормативных правовых</w:t>
      </w:r>
      <w:r w:rsidRPr="00476EDA">
        <w:rPr>
          <w:spacing w:val="1"/>
        </w:rPr>
        <w:t xml:space="preserve"> </w:t>
      </w:r>
      <w:r w:rsidRPr="00476EDA">
        <w:t>актов Российской Федерации о контрактной</w:t>
      </w:r>
      <w:r w:rsidRPr="00476EDA">
        <w:rPr>
          <w:spacing w:val="1"/>
        </w:rPr>
        <w:t xml:space="preserve"> </w:t>
      </w:r>
      <w:r w:rsidRPr="00476EDA">
        <w:t>системе в сфере закупок, рационального использования бюджетных средств, доведенных</w:t>
      </w:r>
      <w:r w:rsidRPr="00476EDA">
        <w:rPr>
          <w:spacing w:val="-57"/>
        </w:rPr>
        <w:t xml:space="preserve"> </w:t>
      </w:r>
      <w:r w:rsidRPr="00476EDA">
        <w:t xml:space="preserve">до </w:t>
      </w:r>
      <w:r>
        <w:t>МКУК «</w:t>
      </w:r>
      <w:proofErr w:type="spellStart"/>
      <w:r>
        <w:t>Шелеховский</w:t>
      </w:r>
      <w:proofErr w:type="spellEnd"/>
      <w:r>
        <w:t xml:space="preserve"> СДК»</w:t>
      </w:r>
      <w:r w:rsidRPr="00476EDA">
        <w:t xml:space="preserve"> за период с 01.01.2019г. по 31.12.2019г. Проверка проводилась</w:t>
      </w:r>
      <w:r w:rsidRPr="00476EDA">
        <w:rPr>
          <w:spacing w:val="1"/>
        </w:rPr>
        <w:t xml:space="preserve"> </w:t>
      </w:r>
      <w:r w:rsidRPr="00476EDA">
        <w:t>комиссией</w:t>
      </w:r>
      <w:r w:rsidRPr="00476EDA">
        <w:rPr>
          <w:spacing w:val="-3"/>
        </w:rPr>
        <w:t xml:space="preserve"> </w:t>
      </w:r>
      <w:r w:rsidRPr="00476EDA">
        <w:t>в</w:t>
      </w:r>
      <w:r w:rsidRPr="00476EDA">
        <w:rPr>
          <w:spacing w:val="-1"/>
        </w:rPr>
        <w:t xml:space="preserve"> </w:t>
      </w:r>
      <w:r w:rsidRPr="00476EDA">
        <w:t>составе:</w:t>
      </w:r>
    </w:p>
    <w:p w:rsidR="009F2BDA" w:rsidRPr="00476EDA" w:rsidRDefault="009F2BDA" w:rsidP="009F2BDA">
      <w:pPr>
        <w:pStyle w:val="a3"/>
        <w:ind w:left="0"/>
        <w:jc w:val="both"/>
      </w:pPr>
    </w:p>
    <w:p w:rsidR="009F2BDA" w:rsidRPr="00476EDA" w:rsidRDefault="009F2BDA" w:rsidP="009F2BDA">
      <w:pPr>
        <w:pStyle w:val="a6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9F2BDA" w:rsidRPr="00476EDA" w:rsidRDefault="009F2BDA" w:rsidP="009F2BDA">
      <w:pPr>
        <w:pStyle w:val="a6"/>
        <w:jc w:val="both"/>
      </w:pPr>
      <w:r w:rsidRPr="00476EDA">
        <w:t>Лупекин Владимир Иванович – глава Шелеховского муниципального образования.</w:t>
      </w:r>
    </w:p>
    <w:p w:rsidR="009F2BDA" w:rsidRPr="00476EDA" w:rsidRDefault="009F2BDA" w:rsidP="009F2BDA">
      <w:pPr>
        <w:pStyle w:val="a6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9F2BDA" w:rsidRPr="00476EDA" w:rsidRDefault="009F2BDA" w:rsidP="009F2BDA">
      <w:pPr>
        <w:pStyle w:val="a6"/>
        <w:jc w:val="both"/>
        <w:rPr>
          <w:color w:val="000000"/>
        </w:rPr>
      </w:pPr>
      <w:r w:rsidRPr="00476EDA">
        <w:rPr>
          <w:color w:val="000000"/>
        </w:rPr>
        <w:t>Карпова Ирина Ивановна – заместитель главы администрации Шелеховского муниципального образования.</w:t>
      </w:r>
    </w:p>
    <w:p w:rsidR="009F2BDA" w:rsidRPr="00476EDA" w:rsidRDefault="009F2BDA" w:rsidP="009F2BDA">
      <w:pPr>
        <w:pStyle w:val="a6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9F2BDA" w:rsidRPr="00476EDA" w:rsidRDefault="009F2BDA" w:rsidP="009F2BDA">
      <w:pPr>
        <w:jc w:val="both"/>
        <w:rPr>
          <w:color w:val="000000"/>
          <w:sz w:val="24"/>
          <w:szCs w:val="24"/>
        </w:rPr>
      </w:pPr>
      <w:proofErr w:type="spellStart"/>
      <w:r w:rsidRPr="00476EDA">
        <w:rPr>
          <w:color w:val="000000"/>
          <w:sz w:val="24"/>
          <w:szCs w:val="24"/>
        </w:rPr>
        <w:t>Хихич</w:t>
      </w:r>
      <w:proofErr w:type="spellEnd"/>
      <w:r w:rsidRPr="00476EDA">
        <w:rPr>
          <w:color w:val="000000"/>
          <w:sz w:val="24"/>
          <w:szCs w:val="24"/>
        </w:rPr>
        <w:t xml:space="preserve"> Людмила Ивановна - ведущий специалист администрации Шелеховского муниципального образования.</w:t>
      </w:r>
    </w:p>
    <w:p w:rsidR="009F2BDA" w:rsidRDefault="009F2BDA">
      <w:pPr>
        <w:pStyle w:val="a3"/>
        <w:spacing w:line="276" w:lineRule="auto"/>
        <w:ind w:right="156" w:firstLine="659"/>
      </w:pPr>
    </w:p>
    <w:p w:rsidR="00C95F49" w:rsidRDefault="0031389C" w:rsidP="00F22C80">
      <w:pPr>
        <w:pStyle w:val="a3"/>
        <w:ind w:left="0" w:firstLine="709"/>
        <w:jc w:val="both"/>
      </w:pPr>
      <w:r>
        <w:t>Проверка осуществлялась путем рассмот</w:t>
      </w:r>
      <w:r w:rsidR="00F22C80">
        <w:t xml:space="preserve">рения и анализа предоставленных </w:t>
      </w:r>
      <w:r>
        <w:t>документов и</w:t>
      </w:r>
      <w:r>
        <w:rPr>
          <w:spacing w:val="-5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 w:rsidR="009F2BDA">
        <w:t>рассмотрены</w:t>
      </w:r>
      <w:r>
        <w:t>: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устав</w:t>
      </w:r>
      <w:r>
        <w:rPr>
          <w:spacing w:val="-1"/>
        </w:rPr>
        <w:t xml:space="preserve"> </w:t>
      </w:r>
      <w:r>
        <w:t>учреждения;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лимитах бюджетных обязательств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распоряжение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вступлении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 w:rsidR="009F2BDA">
        <w:t>МКУК «</w:t>
      </w:r>
      <w:proofErr w:type="spellStart"/>
      <w:r w:rsidR="009F2BDA">
        <w:t>Шелеховский</w:t>
      </w:r>
      <w:proofErr w:type="spellEnd"/>
      <w:r w:rsidR="009F2BDA">
        <w:t xml:space="preserve"> СДК»</w:t>
      </w:r>
      <w:r>
        <w:t>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табеля</w:t>
      </w:r>
      <w:r>
        <w:rPr>
          <w:spacing w:val="-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штатное</w:t>
      </w:r>
      <w:r>
        <w:rPr>
          <w:spacing w:val="-3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2019 год;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контракты</w:t>
      </w:r>
      <w:r w:rsidR="009F2BDA">
        <w:t xml:space="preserve"> </w:t>
      </w:r>
      <w:r>
        <w:t>(договора),</w:t>
      </w:r>
      <w:r w:rsidR="00F22C80">
        <w:t xml:space="preserve"> </w:t>
      </w:r>
      <w:r>
        <w:t>заключенные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итогам</w:t>
      </w:r>
      <w:r>
        <w:rPr>
          <w:spacing w:val="21"/>
        </w:rPr>
        <w:t xml:space="preserve"> </w:t>
      </w:r>
      <w:r>
        <w:t>осуществления</w:t>
      </w:r>
      <w:r>
        <w:rPr>
          <w:spacing w:val="22"/>
        </w:rPr>
        <w:t xml:space="preserve"> </w:t>
      </w:r>
      <w:r>
        <w:t>закупок</w:t>
      </w:r>
      <w:r>
        <w:rPr>
          <w:spacing w:val="23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период</w:t>
      </w:r>
      <w:r>
        <w:rPr>
          <w:spacing w:val="23"/>
        </w:rPr>
        <w:t xml:space="preserve"> </w:t>
      </w:r>
      <w:r>
        <w:t>январь-</w:t>
      </w:r>
      <w:r>
        <w:rPr>
          <w:spacing w:val="-57"/>
        </w:rPr>
        <w:t xml:space="preserve"> </w:t>
      </w:r>
      <w:r>
        <w:t>декабрь 2019 год;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 w:rsidR="009F2BDA">
        <w:t xml:space="preserve"> </w:t>
      </w:r>
      <w:r>
        <w:t>документы,</w:t>
      </w:r>
      <w:r>
        <w:rPr>
          <w:spacing w:val="53"/>
        </w:rPr>
        <w:t xml:space="preserve"> </w:t>
      </w:r>
      <w:r>
        <w:t>подтверждающие</w:t>
      </w:r>
      <w:r>
        <w:rPr>
          <w:spacing w:val="52"/>
        </w:rPr>
        <w:t xml:space="preserve"> </w:t>
      </w:r>
      <w:r>
        <w:t>приемку</w:t>
      </w:r>
      <w:r>
        <w:rPr>
          <w:spacing w:val="45"/>
        </w:rPr>
        <w:t xml:space="preserve"> </w:t>
      </w:r>
      <w:r>
        <w:t>поставленных</w:t>
      </w:r>
      <w:r>
        <w:rPr>
          <w:spacing w:val="54"/>
        </w:rPr>
        <w:t xml:space="preserve"> </w:t>
      </w:r>
      <w:r>
        <w:t>товаров,</w:t>
      </w:r>
      <w:r>
        <w:rPr>
          <w:spacing w:val="52"/>
        </w:rPr>
        <w:t xml:space="preserve"> </w:t>
      </w:r>
      <w:r>
        <w:t>выполненных</w:t>
      </w:r>
      <w:r>
        <w:rPr>
          <w:spacing w:val="55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оказанных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проверяемый период;</w:t>
      </w:r>
    </w:p>
    <w:p w:rsidR="009F2BDA" w:rsidRDefault="0031389C" w:rsidP="00F22C80">
      <w:pPr>
        <w:pStyle w:val="a3"/>
        <w:ind w:left="0" w:firstLine="709"/>
        <w:jc w:val="both"/>
      </w:pPr>
      <w:r>
        <w:t>-</w:t>
      </w:r>
      <w:r w:rsidR="00E54C70"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проверяемый период</w:t>
      </w:r>
      <w:r w:rsidR="009F2BDA">
        <w:t>.</w:t>
      </w:r>
    </w:p>
    <w:p w:rsidR="00C62C54" w:rsidRDefault="009F2BDA" w:rsidP="00E54C70">
      <w:pPr>
        <w:pStyle w:val="a3"/>
        <w:ind w:left="0" w:firstLine="709"/>
        <w:jc w:val="both"/>
      </w:pPr>
      <w:r>
        <w:t xml:space="preserve"> </w:t>
      </w:r>
    </w:p>
    <w:p w:rsidR="00C95F49" w:rsidRDefault="0031389C" w:rsidP="00E54C70">
      <w:pPr>
        <w:pStyle w:val="a3"/>
        <w:ind w:left="0" w:firstLine="709"/>
        <w:jc w:val="both"/>
      </w:pPr>
      <w:r>
        <w:lastRenderedPageBreak/>
        <w:t>Цель</w:t>
      </w:r>
      <w:r>
        <w:rPr>
          <w:spacing w:val="1"/>
        </w:rPr>
        <w:t xml:space="preserve"> </w:t>
      </w:r>
      <w:r>
        <w:t>проверки: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проверки системы внутреннего</w:t>
      </w:r>
      <w:r>
        <w:rPr>
          <w:spacing w:val="-1"/>
        </w:rPr>
        <w:t xml:space="preserve"> </w:t>
      </w:r>
      <w:r>
        <w:t>контроля.</w:t>
      </w:r>
    </w:p>
    <w:p w:rsidR="00C95F49" w:rsidRPr="00E54C70" w:rsidRDefault="0031389C" w:rsidP="00E54C70">
      <w:pPr>
        <w:ind w:firstLine="709"/>
        <w:jc w:val="both"/>
        <w:rPr>
          <w:sz w:val="24"/>
          <w:szCs w:val="24"/>
        </w:rPr>
      </w:pPr>
      <w:proofErr w:type="gramStart"/>
      <w:r w:rsidRPr="00E54C70">
        <w:rPr>
          <w:sz w:val="24"/>
          <w:szCs w:val="24"/>
        </w:rPr>
        <w:t>На</w:t>
      </w:r>
      <w:r w:rsidRPr="00E54C70">
        <w:rPr>
          <w:spacing w:val="1"/>
          <w:sz w:val="24"/>
          <w:szCs w:val="24"/>
        </w:rPr>
        <w:t xml:space="preserve"> </w:t>
      </w:r>
      <w:r w:rsidRPr="00E54C70">
        <w:rPr>
          <w:sz w:val="24"/>
          <w:szCs w:val="24"/>
        </w:rPr>
        <w:t>основании</w:t>
      </w:r>
      <w:r w:rsidRPr="00E54C70">
        <w:rPr>
          <w:spacing w:val="1"/>
          <w:sz w:val="24"/>
          <w:szCs w:val="24"/>
        </w:rPr>
        <w:t xml:space="preserve"> </w:t>
      </w:r>
      <w:r w:rsidRPr="00E54C70">
        <w:rPr>
          <w:sz w:val="24"/>
          <w:szCs w:val="24"/>
        </w:rPr>
        <w:t>распоряжения</w:t>
      </w:r>
      <w:r w:rsidRPr="00E54C70">
        <w:rPr>
          <w:spacing w:val="1"/>
          <w:sz w:val="24"/>
          <w:szCs w:val="24"/>
        </w:rPr>
        <w:t xml:space="preserve"> </w:t>
      </w:r>
      <w:r w:rsidRPr="00E54C70">
        <w:rPr>
          <w:sz w:val="24"/>
          <w:szCs w:val="24"/>
        </w:rPr>
        <w:t>главы</w:t>
      </w:r>
      <w:r w:rsidRPr="00E54C70">
        <w:rPr>
          <w:spacing w:val="1"/>
          <w:sz w:val="24"/>
          <w:szCs w:val="24"/>
        </w:rPr>
        <w:t xml:space="preserve"> </w:t>
      </w:r>
      <w:r w:rsidRPr="00E54C70">
        <w:rPr>
          <w:sz w:val="24"/>
          <w:szCs w:val="24"/>
        </w:rPr>
        <w:t>администрации</w:t>
      </w:r>
      <w:r w:rsidRPr="00E54C70">
        <w:rPr>
          <w:spacing w:val="1"/>
          <w:sz w:val="24"/>
          <w:szCs w:val="24"/>
        </w:rPr>
        <w:t xml:space="preserve"> </w:t>
      </w:r>
      <w:r w:rsidR="00E54C70" w:rsidRPr="00E54C70">
        <w:rPr>
          <w:sz w:val="24"/>
          <w:szCs w:val="24"/>
        </w:rPr>
        <w:t>Шелеховского муниципального образования</w:t>
      </w:r>
      <w:r w:rsidRPr="00E54C70">
        <w:rPr>
          <w:sz w:val="24"/>
          <w:szCs w:val="24"/>
        </w:rPr>
        <w:t xml:space="preserve">  </w:t>
      </w:r>
      <w:r w:rsidRPr="00E54C70">
        <w:rPr>
          <w:spacing w:val="1"/>
          <w:sz w:val="24"/>
          <w:szCs w:val="24"/>
        </w:rPr>
        <w:t xml:space="preserve"> </w:t>
      </w:r>
      <w:r w:rsidR="00E54C70" w:rsidRPr="00E54C70">
        <w:rPr>
          <w:sz w:val="24"/>
          <w:szCs w:val="24"/>
        </w:rPr>
        <w:t>от  20.11. 2018 г. №  2 «О назначении на должность заведующей МКУК «</w:t>
      </w:r>
      <w:proofErr w:type="spellStart"/>
      <w:r w:rsidR="00E54C70" w:rsidRPr="00E54C70">
        <w:rPr>
          <w:sz w:val="24"/>
          <w:szCs w:val="24"/>
        </w:rPr>
        <w:t>Шелеховский</w:t>
      </w:r>
      <w:proofErr w:type="spellEnd"/>
      <w:r w:rsidR="00E54C70" w:rsidRPr="00E54C70">
        <w:rPr>
          <w:sz w:val="24"/>
          <w:szCs w:val="24"/>
        </w:rPr>
        <w:t xml:space="preserve"> СДК» Тришкина И.А.</w:t>
      </w:r>
      <w:r w:rsidRPr="00E54C70">
        <w:rPr>
          <w:spacing w:val="-3"/>
          <w:sz w:val="24"/>
          <w:szCs w:val="24"/>
        </w:rPr>
        <w:t xml:space="preserve"> </w:t>
      </w:r>
      <w:r w:rsidRPr="00E54C70">
        <w:rPr>
          <w:sz w:val="24"/>
          <w:szCs w:val="24"/>
        </w:rPr>
        <w:t>назначен</w:t>
      </w:r>
      <w:r w:rsidR="00E54C70">
        <w:rPr>
          <w:sz w:val="24"/>
          <w:szCs w:val="24"/>
        </w:rPr>
        <w:t>а</w:t>
      </w:r>
      <w:r w:rsidRPr="00E54C70">
        <w:rPr>
          <w:spacing w:val="-3"/>
          <w:sz w:val="24"/>
          <w:szCs w:val="24"/>
        </w:rPr>
        <w:t xml:space="preserve"> </w:t>
      </w:r>
      <w:r w:rsidR="00E54C70">
        <w:rPr>
          <w:sz w:val="24"/>
          <w:szCs w:val="24"/>
        </w:rPr>
        <w:t>заведующей</w:t>
      </w:r>
      <w:r w:rsidRPr="00E54C70">
        <w:rPr>
          <w:spacing w:val="-1"/>
          <w:sz w:val="24"/>
          <w:szCs w:val="24"/>
        </w:rPr>
        <w:t xml:space="preserve"> </w:t>
      </w:r>
      <w:r w:rsidR="00E54C70" w:rsidRPr="00E54C70">
        <w:rPr>
          <w:sz w:val="24"/>
          <w:szCs w:val="24"/>
        </w:rPr>
        <w:t>МКУК «</w:t>
      </w:r>
      <w:proofErr w:type="spellStart"/>
      <w:r w:rsidR="00E54C70" w:rsidRPr="00E54C70">
        <w:rPr>
          <w:sz w:val="24"/>
          <w:szCs w:val="24"/>
        </w:rPr>
        <w:t>Шелеховский</w:t>
      </w:r>
      <w:proofErr w:type="spellEnd"/>
      <w:r w:rsidR="00E54C70" w:rsidRPr="00E54C70">
        <w:rPr>
          <w:sz w:val="24"/>
          <w:szCs w:val="24"/>
        </w:rPr>
        <w:t xml:space="preserve"> СДК»</w:t>
      </w:r>
      <w:r w:rsidRPr="00E54C70">
        <w:rPr>
          <w:sz w:val="24"/>
          <w:szCs w:val="24"/>
        </w:rPr>
        <w:t>.</w:t>
      </w:r>
      <w:proofErr w:type="gramEnd"/>
    </w:p>
    <w:p w:rsidR="00E54C70" w:rsidRDefault="00E54C70" w:rsidP="00E54C70">
      <w:pPr>
        <w:pStyle w:val="a3"/>
        <w:ind w:left="0" w:firstLine="709"/>
        <w:jc w:val="both"/>
      </w:pPr>
    </w:p>
    <w:p w:rsidR="00E54C70" w:rsidRPr="00501751" w:rsidRDefault="0031389C" w:rsidP="00E54C70">
      <w:pPr>
        <w:pStyle w:val="a3"/>
        <w:ind w:left="0" w:firstLine="709"/>
        <w:jc w:val="both"/>
        <w:rPr>
          <w:spacing w:val="-9"/>
        </w:rPr>
      </w:pPr>
      <w:r w:rsidRPr="00501751">
        <w:t>Краткая</w:t>
      </w:r>
      <w:r w:rsidRPr="00501751">
        <w:rPr>
          <w:spacing w:val="-4"/>
        </w:rPr>
        <w:t xml:space="preserve"> </w:t>
      </w:r>
      <w:r w:rsidRPr="00501751">
        <w:t>информация</w:t>
      </w:r>
      <w:r w:rsidRPr="00501751">
        <w:rPr>
          <w:spacing w:val="-2"/>
        </w:rPr>
        <w:t xml:space="preserve"> </w:t>
      </w:r>
      <w:r w:rsidRPr="00501751">
        <w:t>об</w:t>
      </w:r>
      <w:r w:rsidRPr="00501751">
        <w:rPr>
          <w:spacing w:val="-3"/>
        </w:rPr>
        <w:t xml:space="preserve"> </w:t>
      </w:r>
      <w:r w:rsidRPr="00501751">
        <w:t>объекте</w:t>
      </w:r>
      <w:r w:rsidRPr="00501751">
        <w:rPr>
          <w:spacing w:val="-4"/>
        </w:rPr>
        <w:t xml:space="preserve"> </w:t>
      </w:r>
      <w:r w:rsidRPr="00501751">
        <w:t>проверки:</w:t>
      </w:r>
      <w:r w:rsidRPr="00501751">
        <w:rPr>
          <w:spacing w:val="-9"/>
        </w:rPr>
        <w:t xml:space="preserve"> </w:t>
      </w:r>
    </w:p>
    <w:p w:rsidR="00C95F49" w:rsidRDefault="005A17C0" w:rsidP="003A30BB">
      <w:pPr>
        <w:pStyle w:val="a3"/>
        <w:ind w:left="0" w:firstLine="709"/>
        <w:jc w:val="both"/>
      </w:pPr>
      <w:r w:rsidRPr="003A30BB">
        <w:t>Муниципальное казённое учреждение культуры «</w:t>
      </w:r>
      <w:proofErr w:type="spellStart"/>
      <w:r w:rsidRPr="003A30BB">
        <w:t>Шелеховский</w:t>
      </w:r>
      <w:proofErr w:type="spellEnd"/>
      <w:r w:rsidRPr="003A30BB">
        <w:t xml:space="preserve"> сельский Дом культуры»</w:t>
      </w:r>
      <w:r w:rsidR="003A30BB" w:rsidRPr="003A30BB">
        <w:t xml:space="preserve"> </w:t>
      </w:r>
      <w:r w:rsidR="0031389C" w:rsidRPr="003A30BB">
        <w:t>учреждено</w:t>
      </w:r>
      <w:r w:rsidR="0031389C" w:rsidRPr="003A30BB">
        <w:rPr>
          <w:spacing w:val="1"/>
        </w:rPr>
        <w:t xml:space="preserve"> </w:t>
      </w:r>
      <w:r w:rsidR="003A30BB" w:rsidRPr="003A30BB">
        <w:t>постановлением</w:t>
      </w:r>
      <w:r w:rsidR="0031389C" w:rsidRPr="003A30BB">
        <w:rPr>
          <w:spacing w:val="-5"/>
        </w:rPr>
        <w:t xml:space="preserve"> </w:t>
      </w:r>
      <w:r w:rsidR="0031389C" w:rsidRPr="003A30BB">
        <w:t>администрации</w:t>
      </w:r>
      <w:r w:rsidR="0031389C" w:rsidRPr="003A30BB">
        <w:rPr>
          <w:spacing w:val="-5"/>
        </w:rPr>
        <w:t xml:space="preserve"> </w:t>
      </w:r>
      <w:r w:rsidR="003A30BB" w:rsidRPr="003A30BB">
        <w:t>Шелеховского муниципального образования</w:t>
      </w:r>
      <w:r w:rsidR="0031389C" w:rsidRPr="003A30BB">
        <w:rPr>
          <w:spacing w:val="-4"/>
        </w:rPr>
        <w:t xml:space="preserve"> </w:t>
      </w:r>
      <w:r w:rsidR="0031389C" w:rsidRPr="003A30BB">
        <w:t>от</w:t>
      </w:r>
      <w:r w:rsidR="0031389C" w:rsidRPr="003A30BB">
        <w:rPr>
          <w:spacing w:val="-57"/>
        </w:rPr>
        <w:t xml:space="preserve"> </w:t>
      </w:r>
      <w:r w:rsidR="003A30BB" w:rsidRPr="003A30BB">
        <w:t>24</w:t>
      </w:r>
      <w:r w:rsidR="003A30BB" w:rsidRPr="003A30BB">
        <w:rPr>
          <w:spacing w:val="-1"/>
        </w:rPr>
        <w:t>.01.</w:t>
      </w:r>
      <w:r w:rsidR="003A30BB" w:rsidRPr="003A30BB">
        <w:t xml:space="preserve">2013 </w:t>
      </w:r>
      <w:r w:rsidR="0031389C" w:rsidRPr="003A30BB">
        <w:t>года №</w:t>
      </w:r>
      <w:r w:rsidR="0031389C" w:rsidRPr="003A30BB">
        <w:rPr>
          <w:spacing w:val="-2"/>
        </w:rPr>
        <w:t xml:space="preserve"> </w:t>
      </w:r>
      <w:r w:rsidR="003A30BB" w:rsidRPr="003A30BB">
        <w:t>11</w:t>
      </w:r>
      <w:r w:rsidR="0031389C" w:rsidRPr="003A30BB">
        <w:rPr>
          <w:spacing w:val="3"/>
        </w:rPr>
        <w:t xml:space="preserve"> </w:t>
      </w:r>
      <w:r w:rsidR="0031389C" w:rsidRPr="003A30BB">
        <w:t>«О создании</w:t>
      </w:r>
      <w:r w:rsidR="0031389C" w:rsidRPr="003A30BB">
        <w:rPr>
          <w:spacing w:val="-1"/>
        </w:rPr>
        <w:t xml:space="preserve"> </w:t>
      </w:r>
      <w:r w:rsidR="0031389C" w:rsidRPr="003A30BB">
        <w:t>муниципального</w:t>
      </w:r>
      <w:r w:rsidR="0031389C" w:rsidRPr="003A30BB">
        <w:rPr>
          <w:spacing w:val="-1"/>
        </w:rPr>
        <w:t xml:space="preserve"> </w:t>
      </w:r>
      <w:r w:rsidR="0031389C" w:rsidRPr="003A30BB">
        <w:t>казённого</w:t>
      </w:r>
      <w:r w:rsidR="0031389C" w:rsidRPr="003A30BB">
        <w:rPr>
          <w:spacing w:val="1"/>
        </w:rPr>
        <w:t xml:space="preserve"> </w:t>
      </w:r>
      <w:r w:rsidR="0031389C" w:rsidRPr="003A30BB">
        <w:t>учреждения</w:t>
      </w:r>
      <w:r w:rsidR="003A30BB" w:rsidRPr="003A30BB">
        <w:t xml:space="preserve"> культуры </w:t>
      </w:r>
      <w:r w:rsidR="0031389C" w:rsidRPr="003A30BB">
        <w:t>«</w:t>
      </w:r>
      <w:proofErr w:type="spellStart"/>
      <w:r w:rsidR="003A30BB" w:rsidRPr="003A30BB">
        <w:t>Шелеховский</w:t>
      </w:r>
      <w:proofErr w:type="spellEnd"/>
      <w:r w:rsidR="003A30BB" w:rsidRPr="003A30BB">
        <w:t xml:space="preserve"> сельский Дом культуры</w:t>
      </w:r>
      <w:r w:rsidR="0031389C" w:rsidRPr="003A30BB">
        <w:t>».</w:t>
      </w:r>
    </w:p>
    <w:p w:rsidR="003A30BB" w:rsidRDefault="003A30BB" w:rsidP="003A30BB">
      <w:pPr>
        <w:pStyle w:val="a3"/>
        <w:ind w:left="0" w:right="20" w:firstLine="709"/>
        <w:jc w:val="both"/>
        <w:rPr>
          <w:rStyle w:val="a4"/>
          <w:color w:val="000000"/>
        </w:rPr>
      </w:pPr>
      <w:r w:rsidRPr="00DE7AB4">
        <w:rPr>
          <w:rStyle w:val="a4"/>
          <w:color w:val="000000"/>
        </w:rPr>
        <w:t>Учреждение является муниципальной некоммерческой организацией, созданной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тип – каз</w:t>
      </w:r>
      <w:r>
        <w:rPr>
          <w:rStyle w:val="a4"/>
          <w:color w:val="000000"/>
        </w:rPr>
        <w:t>ё</w:t>
      </w:r>
      <w:r w:rsidRPr="00DE7AB4">
        <w:rPr>
          <w:rStyle w:val="a4"/>
          <w:color w:val="000000"/>
        </w:rPr>
        <w:t>нное.</w:t>
      </w:r>
    </w:p>
    <w:p w:rsidR="003A30BB" w:rsidRPr="00DE7AB4" w:rsidRDefault="003A30BB" w:rsidP="003A30BB">
      <w:pPr>
        <w:pStyle w:val="a3"/>
        <w:tabs>
          <w:tab w:val="left" w:pos="0"/>
          <w:tab w:val="left" w:pos="1068"/>
        </w:tabs>
        <w:ind w:left="0" w:right="20" w:firstLine="709"/>
        <w:jc w:val="both"/>
        <w:rPr>
          <w:rStyle w:val="a4"/>
        </w:rPr>
      </w:pPr>
      <w:r w:rsidRPr="00DE7AB4">
        <w:rPr>
          <w:rStyle w:val="a4"/>
          <w:color w:val="000000"/>
        </w:rPr>
        <w:t xml:space="preserve">Учредителем и собственником Учреждения является  </w:t>
      </w:r>
      <w:r>
        <w:rPr>
          <w:rStyle w:val="a4"/>
          <w:color w:val="000000"/>
        </w:rPr>
        <w:t>Шелеховское муниципальное образование</w:t>
      </w:r>
      <w:r w:rsidRPr="00DE7AB4">
        <w:rPr>
          <w:rStyle w:val="a4"/>
          <w:color w:val="000000"/>
        </w:rPr>
        <w:t>.</w:t>
      </w:r>
    </w:p>
    <w:p w:rsidR="003A30BB" w:rsidRPr="00D928D4" w:rsidRDefault="003A30BB" w:rsidP="003A30BB">
      <w:pPr>
        <w:pStyle w:val="a3"/>
        <w:tabs>
          <w:tab w:val="left" w:pos="0"/>
        </w:tabs>
        <w:ind w:left="0" w:right="20" w:firstLine="709"/>
        <w:jc w:val="both"/>
        <w:rPr>
          <w:color w:val="000000"/>
        </w:rPr>
      </w:pPr>
      <w:r w:rsidRPr="00D928D4">
        <w:rPr>
          <w:color w:val="000000"/>
        </w:rPr>
        <w:t xml:space="preserve">Учреждение находится в ведении  Администрации </w:t>
      </w:r>
      <w:r w:rsidR="00D928D4" w:rsidRPr="00D928D4">
        <w:rPr>
          <w:color w:val="000000"/>
        </w:rPr>
        <w:t>Шелеховского муниципального образования</w:t>
      </w:r>
      <w:r w:rsidRPr="00D928D4">
        <w:rPr>
          <w:color w:val="000000"/>
        </w:rPr>
        <w:t xml:space="preserve">, осуществляющего бюджетные полномочия главного распорядителя  бюджетных средств, если иное не установлено законодательством Российской Федерации. </w:t>
      </w:r>
    </w:p>
    <w:p w:rsidR="003A30BB" w:rsidRPr="00D928D4" w:rsidRDefault="003A30BB" w:rsidP="003A30BB">
      <w:pPr>
        <w:pStyle w:val="a3"/>
        <w:tabs>
          <w:tab w:val="left" w:pos="1068"/>
        </w:tabs>
        <w:ind w:left="0" w:right="20" w:firstLine="709"/>
        <w:jc w:val="both"/>
        <w:rPr>
          <w:rStyle w:val="a4"/>
        </w:rPr>
      </w:pPr>
      <w:r w:rsidRPr="00D928D4">
        <w:rPr>
          <w:rStyle w:val="a4"/>
          <w:color w:val="000000"/>
        </w:rPr>
        <w:t xml:space="preserve">Функции и полномочия учредителя Учреждения от имени </w:t>
      </w:r>
      <w:r w:rsidR="00D928D4" w:rsidRPr="00D928D4">
        <w:rPr>
          <w:color w:val="000000"/>
        </w:rPr>
        <w:t>Шелеховского муниципального образования</w:t>
      </w:r>
      <w:r w:rsidRPr="00D928D4">
        <w:rPr>
          <w:rStyle w:val="a4"/>
          <w:color w:val="000000"/>
        </w:rPr>
        <w:t xml:space="preserve"> Иркутской области осуществляет администрация </w:t>
      </w:r>
      <w:r w:rsidR="00D928D4" w:rsidRPr="00D928D4">
        <w:rPr>
          <w:color w:val="000000"/>
        </w:rPr>
        <w:t>Шелеховского муниципального образования</w:t>
      </w:r>
      <w:r w:rsidRPr="00D928D4">
        <w:rPr>
          <w:rStyle w:val="a4"/>
          <w:color w:val="000000"/>
        </w:rPr>
        <w:t>.</w:t>
      </w:r>
    </w:p>
    <w:p w:rsidR="00C95F49" w:rsidRDefault="00D928D4" w:rsidP="00E54C70">
      <w:pPr>
        <w:pStyle w:val="a3"/>
        <w:ind w:left="0" w:firstLine="709"/>
        <w:jc w:val="both"/>
      </w:pPr>
      <w:r w:rsidRPr="00D928D4">
        <w:t xml:space="preserve">Основные цели деятельности </w:t>
      </w:r>
      <w:r w:rsidR="0031389C" w:rsidRPr="00D928D4">
        <w:t>МКУ</w:t>
      </w:r>
      <w:r w:rsidRPr="00D928D4">
        <w:t>К</w:t>
      </w:r>
      <w:r w:rsidR="0031389C" w:rsidRPr="00D928D4">
        <w:t xml:space="preserve"> «</w:t>
      </w:r>
      <w:proofErr w:type="spellStart"/>
      <w:r w:rsidRPr="00D928D4">
        <w:t>Шелеховский</w:t>
      </w:r>
      <w:proofErr w:type="spellEnd"/>
      <w:r w:rsidRPr="00D928D4">
        <w:t xml:space="preserve"> СДК» - организация досуга и приобщение жителей муниципального образования к творчеству, культурному развитию и самообразованию.</w:t>
      </w:r>
    </w:p>
    <w:p w:rsidR="00D928D4" w:rsidRPr="00501751" w:rsidRDefault="00D928D4" w:rsidP="00E54C70">
      <w:pPr>
        <w:pStyle w:val="a3"/>
        <w:ind w:left="0" w:firstLine="709"/>
        <w:jc w:val="both"/>
        <w:rPr>
          <w:rStyle w:val="a4"/>
        </w:rPr>
      </w:pPr>
      <w:r w:rsidRPr="00501751">
        <w:rPr>
          <w:rStyle w:val="a4"/>
        </w:rPr>
        <w:t>Учреждение является юридическим лицом, имеет самостоятельный баланс</w:t>
      </w:r>
      <w:r w:rsidR="00501751" w:rsidRPr="00501751">
        <w:rPr>
          <w:rStyle w:val="a4"/>
        </w:rPr>
        <w:t>, печать установленного образца.</w:t>
      </w:r>
    </w:p>
    <w:p w:rsidR="00C95F49" w:rsidRPr="00501751" w:rsidRDefault="00D928D4" w:rsidP="00E54C70">
      <w:pPr>
        <w:pStyle w:val="a3"/>
        <w:ind w:left="0" w:firstLine="709"/>
        <w:jc w:val="both"/>
      </w:pPr>
      <w:r>
        <w:rPr>
          <w:rStyle w:val="a4"/>
          <w:color w:val="000000"/>
        </w:rPr>
        <w:t xml:space="preserve"> </w:t>
      </w:r>
      <w:r w:rsidR="00501751" w:rsidRPr="00501751">
        <w:t>МКУК «</w:t>
      </w:r>
      <w:proofErr w:type="spellStart"/>
      <w:r w:rsidR="00501751" w:rsidRPr="00501751">
        <w:t>Шелеховский</w:t>
      </w:r>
      <w:proofErr w:type="spellEnd"/>
      <w:r w:rsidR="00501751" w:rsidRPr="00501751">
        <w:t xml:space="preserve"> СДК» </w:t>
      </w:r>
      <w:r w:rsidR="0031389C" w:rsidRPr="00501751">
        <w:t>взаимодействует с Управлением Федерального казначейства по</w:t>
      </w:r>
      <w:r w:rsidR="0031389C" w:rsidRPr="00501751">
        <w:rPr>
          <w:spacing w:val="-57"/>
        </w:rPr>
        <w:t xml:space="preserve"> </w:t>
      </w:r>
      <w:r w:rsidR="0031389C" w:rsidRPr="00501751">
        <w:t>вопросам</w:t>
      </w:r>
      <w:r w:rsidR="0031389C" w:rsidRPr="00501751">
        <w:rPr>
          <w:spacing w:val="-2"/>
        </w:rPr>
        <w:t xml:space="preserve"> </w:t>
      </w:r>
      <w:r w:rsidR="0031389C" w:rsidRPr="00501751">
        <w:t>перечисления</w:t>
      </w:r>
      <w:r w:rsidR="0031389C" w:rsidRPr="00501751">
        <w:rPr>
          <w:spacing w:val="-1"/>
        </w:rPr>
        <w:t xml:space="preserve"> </w:t>
      </w:r>
      <w:r w:rsidR="0031389C" w:rsidRPr="00501751">
        <w:t>средств</w:t>
      </w:r>
      <w:r w:rsidR="0031389C" w:rsidRPr="00501751">
        <w:rPr>
          <w:spacing w:val="-1"/>
        </w:rPr>
        <w:t xml:space="preserve"> </w:t>
      </w:r>
      <w:r w:rsidR="0031389C" w:rsidRPr="00501751">
        <w:t>безналичным</w:t>
      </w:r>
      <w:r w:rsidR="0031389C" w:rsidRPr="00501751">
        <w:rPr>
          <w:spacing w:val="-3"/>
        </w:rPr>
        <w:t xml:space="preserve"> </w:t>
      </w:r>
      <w:r w:rsidR="0031389C" w:rsidRPr="00501751">
        <w:t>путем</w:t>
      </w:r>
      <w:r w:rsidR="00501751" w:rsidRPr="00501751">
        <w:t xml:space="preserve"> со</w:t>
      </w:r>
      <w:r w:rsidR="00501751" w:rsidRPr="00501751">
        <w:rPr>
          <w:rStyle w:val="a4"/>
        </w:rPr>
        <w:t xml:space="preserve"> счета администрации Шелеховского муниципального образования, открытого в установленном законом порядке в территориальных органах Федерального казначейства.</w:t>
      </w:r>
    </w:p>
    <w:p w:rsidR="00C95F49" w:rsidRPr="00501751" w:rsidRDefault="0031389C" w:rsidP="00E54C70">
      <w:pPr>
        <w:pStyle w:val="a3"/>
        <w:ind w:left="0" w:firstLine="709"/>
        <w:jc w:val="both"/>
      </w:pPr>
      <w:r w:rsidRPr="00501751">
        <w:t>Финансовый</w:t>
      </w:r>
      <w:r w:rsidRPr="00501751">
        <w:rPr>
          <w:spacing w:val="-3"/>
        </w:rPr>
        <w:t xml:space="preserve"> </w:t>
      </w:r>
      <w:r w:rsidRPr="00501751">
        <w:t>контроль</w:t>
      </w:r>
      <w:r w:rsidRPr="00501751">
        <w:rPr>
          <w:spacing w:val="-5"/>
        </w:rPr>
        <w:t xml:space="preserve"> </w:t>
      </w:r>
      <w:r w:rsidRPr="00501751">
        <w:t>операций</w:t>
      </w:r>
      <w:r w:rsidRPr="00501751">
        <w:rPr>
          <w:spacing w:val="-5"/>
        </w:rPr>
        <w:t xml:space="preserve"> </w:t>
      </w:r>
      <w:r w:rsidRPr="00501751">
        <w:t>на</w:t>
      </w:r>
      <w:r w:rsidRPr="00501751">
        <w:rPr>
          <w:spacing w:val="-4"/>
        </w:rPr>
        <w:t xml:space="preserve"> </w:t>
      </w:r>
      <w:r w:rsidRPr="00501751">
        <w:t>лицевых</w:t>
      </w:r>
      <w:r w:rsidRPr="00501751">
        <w:rPr>
          <w:spacing w:val="-1"/>
        </w:rPr>
        <w:t xml:space="preserve"> </w:t>
      </w:r>
      <w:r w:rsidRPr="00501751">
        <w:t>счетах</w:t>
      </w:r>
      <w:r w:rsidRPr="00501751">
        <w:rPr>
          <w:spacing w:val="-2"/>
        </w:rPr>
        <w:t xml:space="preserve"> </w:t>
      </w:r>
      <w:r w:rsidRPr="00501751">
        <w:t>проверен</w:t>
      </w:r>
      <w:r w:rsidRPr="00501751">
        <w:rPr>
          <w:spacing w:val="-2"/>
        </w:rPr>
        <w:t xml:space="preserve"> </w:t>
      </w:r>
      <w:r w:rsidRPr="00501751">
        <w:t>сплошным</w:t>
      </w:r>
      <w:r w:rsidRPr="00501751">
        <w:rPr>
          <w:spacing w:val="-5"/>
        </w:rPr>
        <w:t xml:space="preserve"> </w:t>
      </w:r>
      <w:r w:rsidRPr="00501751">
        <w:t>методом.</w:t>
      </w:r>
      <w:r w:rsidRPr="00501751">
        <w:rPr>
          <w:spacing w:val="-57"/>
        </w:rPr>
        <w:t xml:space="preserve"> </w:t>
      </w:r>
      <w:r w:rsidRPr="00501751">
        <w:t>Учет</w:t>
      </w:r>
      <w:r w:rsidRPr="00501751">
        <w:rPr>
          <w:spacing w:val="-1"/>
        </w:rPr>
        <w:t xml:space="preserve"> </w:t>
      </w:r>
      <w:r w:rsidRPr="00501751">
        <w:t>операций</w:t>
      </w:r>
      <w:r w:rsidRPr="00501751">
        <w:rPr>
          <w:spacing w:val="-1"/>
        </w:rPr>
        <w:t xml:space="preserve"> </w:t>
      </w:r>
      <w:r w:rsidRPr="00501751">
        <w:t>по</w:t>
      </w:r>
      <w:r w:rsidRPr="00501751">
        <w:rPr>
          <w:spacing w:val="-1"/>
        </w:rPr>
        <w:t xml:space="preserve"> </w:t>
      </w:r>
      <w:r w:rsidRPr="00501751">
        <w:t>с</w:t>
      </w:r>
      <w:r w:rsidR="00E54C70" w:rsidRPr="00501751">
        <w:t>ч</w:t>
      </w:r>
      <w:r w:rsidRPr="00501751">
        <w:t>етам</w:t>
      </w:r>
      <w:r w:rsidRPr="00501751">
        <w:rPr>
          <w:spacing w:val="-2"/>
        </w:rPr>
        <w:t xml:space="preserve"> </w:t>
      </w:r>
      <w:r w:rsidRPr="00501751">
        <w:t>ведется с</w:t>
      </w:r>
      <w:r w:rsidRPr="00501751">
        <w:rPr>
          <w:spacing w:val="-2"/>
        </w:rPr>
        <w:t xml:space="preserve"> </w:t>
      </w:r>
      <w:r w:rsidRPr="00501751">
        <w:t>безналичными</w:t>
      </w:r>
      <w:r w:rsidRPr="00501751">
        <w:rPr>
          <w:spacing w:val="-1"/>
        </w:rPr>
        <w:t xml:space="preserve"> </w:t>
      </w:r>
      <w:r w:rsidRPr="00501751">
        <w:t>денежными</w:t>
      </w:r>
      <w:r w:rsidRPr="00501751">
        <w:rPr>
          <w:spacing w:val="-1"/>
        </w:rPr>
        <w:t xml:space="preserve"> </w:t>
      </w:r>
      <w:r w:rsidRPr="00501751">
        <w:t>средствами.</w:t>
      </w:r>
    </w:p>
    <w:p w:rsidR="00D40BAD" w:rsidRDefault="00D40BAD" w:rsidP="00E54C70">
      <w:pPr>
        <w:pStyle w:val="Heading1"/>
        <w:ind w:left="0" w:firstLine="709"/>
        <w:jc w:val="both"/>
      </w:pPr>
    </w:p>
    <w:p w:rsidR="00C95F49" w:rsidRDefault="0031389C" w:rsidP="00E54C70">
      <w:pPr>
        <w:pStyle w:val="Heading1"/>
        <w:ind w:left="0" w:firstLine="709"/>
        <w:jc w:val="both"/>
        <w:rPr>
          <w:b w:val="0"/>
        </w:rPr>
      </w:pPr>
      <w:r>
        <w:t>Лимиты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b w:val="0"/>
        </w:rPr>
        <w:t>.</w:t>
      </w:r>
    </w:p>
    <w:p w:rsidR="00D40BAD" w:rsidRDefault="00D40BAD" w:rsidP="00E54C70">
      <w:pPr>
        <w:pStyle w:val="a3"/>
        <w:ind w:left="0" w:firstLine="709"/>
        <w:jc w:val="both"/>
      </w:pPr>
    </w:p>
    <w:p w:rsidR="00C95F49" w:rsidRDefault="00D40BAD" w:rsidP="00D40BAD">
      <w:pPr>
        <w:pStyle w:val="a3"/>
        <w:ind w:left="0" w:firstLine="709"/>
        <w:jc w:val="both"/>
      </w:pPr>
      <w:r>
        <w:t>В соответствии с о</w:t>
      </w:r>
      <w:r w:rsidR="0031389C">
        <w:t>тчетом об исп</w:t>
      </w:r>
      <w:r>
        <w:t>олнении бюджета на 01.01.2020г.</w:t>
      </w:r>
      <w:r w:rsidR="0031389C">
        <w:t xml:space="preserve"> </w:t>
      </w:r>
    </w:p>
    <w:p w:rsidR="00D40BAD" w:rsidRDefault="00D40BAD" w:rsidP="00D40BAD">
      <w:pPr>
        <w:ind w:firstLine="700"/>
        <w:jc w:val="both"/>
      </w:pPr>
      <w:r>
        <w:rPr>
          <w:b/>
          <w:color w:val="000000"/>
          <w:sz w:val="24"/>
        </w:rPr>
        <w:t>По подразделу 01 "Культура"</w:t>
      </w:r>
      <w:r>
        <w:rPr>
          <w:color w:val="000000"/>
          <w:sz w:val="24"/>
        </w:rPr>
        <w:t> Плановые бюджетные назначения на 2019 год составили 2066168,50 руб., фактически исполнено 1784130,99 руб. или 86,35 %, в том числе на заработную плату с начислениями при плане 1606365,56 руб. израсходовано 1327859,87 руб. или 82,66% (штатная численность 5,5 ст., используется 2,25 ст.), в том числе: библиотека – план 626572,80 руб., факт 626572,80 руб.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223 на коммунальные услуги запланировано 174627,76 руб. использовано 171138,74 руб. или 98,0%. 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226 на проведение мероприятий запланировано 4662,06 руб. использовано 4662,06 руб. или 100%. 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340 запланировано приобретение хозяйственных товаров для ремонта клуба, приобретение огнетушителей в сумме    36612,12 руб.,  исполнено 36612,12 руб.,  100%. 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9320089999, виду расходов 244, статье 223 на коммунальные услуги запланировано 70966,42 р. использовано 70923,62 руб. или 99,94%. 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lastRenderedPageBreak/>
        <w:t> </w:t>
      </w:r>
      <w:r>
        <w:rPr>
          <w:color w:val="000000"/>
          <w:sz w:val="24"/>
        </w:rPr>
        <w:tab/>
        <w:t>По целевой статье 9320089999, виду расходов 244, статье 340 запланировано на приобретение детских книг 10185,00 р. использовано 100%.</w:t>
      </w:r>
    </w:p>
    <w:p w:rsidR="00D40BAD" w:rsidRDefault="00D40BAD" w:rsidP="00D40BAD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9320089999, виду расходов 244, статье 226 прочие работы, услуги, запланировано 6048,58 руб. на подписные издания,  исполнено 100%. </w:t>
      </w:r>
    </w:p>
    <w:p w:rsidR="00F22C80" w:rsidRDefault="00F22C80" w:rsidP="00E54C70">
      <w:pPr>
        <w:pStyle w:val="a3"/>
        <w:ind w:left="0" w:firstLine="709"/>
        <w:jc w:val="both"/>
      </w:pPr>
    </w:p>
    <w:p w:rsidR="00C95F49" w:rsidRDefault="0031389C" w:rsidP="00501751">
      <w:pPr>
        <w:pStyle w:val="a3"/>
        <w:ind w:left="0" w:firstLine="709"/>
        <w:jc w:val="both"/>
      </w:pPr>
      <w:r>
        <w:t>Контроль предостав</w:t>
      </w:r>
      <w:r w:rsidR="00D40BAD">
        <w:t>ленных табелей рабочего времени</w:t>
      </w:r>
      <w:r>
        <w:t>,</w:t>
      </w:r>
      <w:r w:rsidR="00D40BAD">
        <w:t xml:space="preserve"> </w:t>
      </w:r>
      <w:r>
        <w:t>сверка с приказами по</w:t>
      </w:r>
      <w:r>
        <w:rPr>
          <w:spacing w:val="-57"/>
        </w:rPr>
        <w:t xml:space="preserve"> </w:t>
      </w:r>
      <w:r>
        <w:t>персоналу.</w:t>
      </w:r>
      <w:r w:rsidR="00501751">
        <w:t xml:space="preserve"> </w:t>
      </w:r>
      <w:r>
        <w:t>Способ</w:t>
      </w:r>
      <w:r>
        <w:rPr>
          <w:spacing w:val="-2"/>
        </w:rPr>
        <w:t xml:space="preserve"> </w:t>
      </w:r>
      <w:r>
        <w:t>проверки</w:t>
      </w:r>
      <w:r w:rsidR="00F22C80">
        <w:t xml:space="preserve"> - </w:t>
      </w:r>
      <w:r>
        <w:t>выборочный.</w:t>
      </w:r>
    </w:p>
    <w:p w:rsidR="00C95F49" w:rsidRPr="00501751" w:rsidRDefault="0031389C" w:rsidP="00E54C70">
      <w:pPr>
        <w:pStyle w:val="a3"/>
        <w:ind w:left="0" w:firstLine="709"/>
        <w:jc w:val="both"/>
      </w:pPr>
      <w:r w:rsidRPr="00501751">
        <w:t>Оплата труда работников учреждения осуществлялась на основании утвержденного</w:t>
      </w:r>
      <w:r w:rsidRPr="00501751">
        <w:rPr>
          <w:spacing w:val="-57"/>
        </w:rPr>
        <w:t xml:space="preserve"> </w:t>
      </w:r>
      <w:r w:rsidRPr="00501751">
        <w:t>штатного расписания, Пост</w:t>
      </w:r>
      <w:r w:rsidR="00501751" w:rsidRPr="00501751">
        <w:t>ановления № 56 от 30.12.2016г. «</w:t>
      </w:r>
      <w:r w:rsidRPr="00501751">
        <w:t>Об утверждении положения</w:t>
      </w:r>
      <w:r w:rsidRPr="00501751">
        <w:rPr>
          <w:spacing w:val="1"/>
        </w:rPr>
        <w:t xml:space="preserve"> </w:t>
      </w:r>
      <w:r w:rsidRPr="00501751">
        <w:t>по</w:t>
      </w:r>
      <w:r w:rsidRPr="00501751">
        <w:rPr>
          <w:spacing w:val="-1"/>
        </w:rPr>
        <w:t xml:space="preserve"> </w:t>
      </w:r>
      <w:r w:rsidRPr="00501751">
        <w:t>оплате труда</w:t>
      </w:r>
      <w:r w:rsidRPr="00501751">
        <w:rPr>
          <w:spacing w:val="-1"/>
        </w:rPr>
        <w:t xml:space="preserve"> </w:t>
      </w:r>
      <w:r w:rsidRPr="00501751">
        <w:t xml:space="preserve">работников </w:t>
      </w:r>
      <w:r w:rsidR="00501751" w:rsidRPr="00501751">
        <w:t>МКУК «</w:t>
      </w:r>
      <w:proofErr w:type="spellStart"/>
      <w:r w:rsidR="00501751" w:rsidRPr="00501751">
        <w:t>Шелеховский</w:t>
      </w:r>
      <w:proofErr w:type="spellEnd"/>
      <w:r w:rsidR="00501751" w:rsidRPr="00501751">
        <w:t xml:space="preserve"> СДК».</w:t>
      </w:r>
    </w:p>
    <w:p w:rsidR="00C95F49" w:rsidRDefault="0031389C" w:rsidP="00E54C70">
      <w:pPr>
        <w:pStyle w:val="a3"/>
        <w:ind w:left="0" w:firstLine="709"/>
        <w:jc w:val="both"/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КОСГУ</w:t>
      </w:r>
      <w:r>
        <w:rPr>
          <w:spacing w:val="54"/>
        </w:rPr>
        <w:t xml:space="preserve"> </w:t>
      </w:r>
      <w:r>
        <w:t>211</w:t>
      </w:r>
      <w:r>
        <w:rPr>
          <w:spacing w:val="-1"/>
        </w:rPr>
        <w:t xml:space="preserve"> </w:t>
      </w:r>
      <w:r>
        <w:t>«Заработная</w:t>
      </w:r>
      <w:r>
        <w:rPr>
          <w:spacing w:val="-3"/>
        </w:rPr>
        <w:t xml:space="preserve"> </w:t>
      </w:r>
      <w:r>
        <w:t>плата».</w:t>
      </w:r>
      <w:r>
        <w:rPr>
          <w:spacing w:val="-57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 включает:</w:t>
      </w:r>
    </w:p>
    <w:p w:rsidR="00C95F49" w:rsidRDefault="0031389C" w:rsidP="00E54C70">
      <w:pPr>
        <w:pStyle w:val="a3"/>
        <w:ind w:left="0" w:firstLine="709"/>
        <w:jc w:val="both"/>
      </w:pPr>
      <w:r>
        <w:t>-должностные</w:t>
      </w:r>
      <w:r>
        <w:rPr>
          <w:spacing w:val="-4"/>
        </w:rPr>
        <w:t xml:space="preserve"> </w:t>
      </w:r>
      <w:r>
        <w:t>оклады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должности;</w:t>
      </w:r>
    </w:p>
    <w:p w:rsidR="00C95F49" w:rsidRDefault="0031389C" w:rsidP="00E54C70">
      <w:pPr>
        <w:pStyle w:val="a3"/>
        <w:ind w:left="0" w:firstLine="709"/>
        <w:jc w:val="both"/>
      </w:pPr>
      <w:r>
        <w:t>-ежемесячные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выплаты.</w:t>
      </w:r>
    </w:p>
    <w:p w:rsidR="00C95F49" w:rsidRDefault="0031389C" w:rsidP="00E54C70">
      <w:pPr>
        <w:pStyle w:val="a3"/>
        <w:ind w:left="0" w:firstLine="709"/>
        <w:jc w:val="both"/>
      </w:pPr>
      <w:r>
        <w:t>К</w:t>
      </w:r>
      <w:r>
        <w:rPr>
          <w:spacing w:val="-2"/>
        </w:rPr>
        <w:t xml:space="preserve"> </w:t>
      </w:r>
      <w:r>
        <w:t>ежемесячным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выплатам</w:t>
      </w:r>
      <w:r>
        <w:rPr>
          <w:spacing w:val="-2"/>
        </w:rPr>
        <w:t xml:space="preserve"> </w:t>
      </w:r>
      <w:r>
        <w:t>относятся:</w:t>
      </w:r>
    </w:p>
    <w:p w:rsidR="00C95F49" w:rsidRDefault="0031389C" w:rsidP="00E54C70">
      <w:pPr>
        <w:pStyle w:val="a3"/>
        <w:ind w:left="0" w:firstLine="709"/>
        <w:jc w:val="both"/>
      </w:pPr>
      <w:r>
        <w:t>-ежемесячная</w:t>
      </w:r>
      <w:r>
        <w:rPr>
          <w:spacing w:val="-1"/>
        </w:rPr>
        <w:t xml:space="preserve"> </w:t>
      </w:r>
      <w:r>
        <w:t>надбавка к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окладу;</w:t>
      </w:r>
    </w:p>
    <w:p w:rsidR="00C95F49" w:rsidRDefault="0031389C" w:rsidP="00F22C80">
      <w:pPr>
        <w:pStyle w:val="a3"/>
        <w:ind w:left="0" w:firstLine="709"/>
        <w:jc w:val="both"/>
      </w:pPr>
      <w:r>
        <w:t>-</w:t>
      </w:r>
      <w:r>
        <w:rPr>
          <w:spacing w:val="-2"/>
        </w:rPr>
        <w:t xml:space="preserve"> </w:t>
      </w:r>
      <w:r>
        <w:t>ежемесячная</w:t>
      </w:r>
      <w:r>
        <w:rPr>
          <w:spacing w:val="-1"/>
        </w:rPr>
        <w:t xml:space="preserve"> </w:t>
      </w:r>
      <w:r>
        <w:t>надбавка к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9"/>
        </w:rPr>
        <w:t xml:space="preserve"> </w:t>
      </w:r>
      <w:r>
        <w:t>окладу –</w:t>
      </w:r>
      <w:r>
        <w:rPr>
          <w:spacing w:val="-1"/>
        </w:rPr>
        <w:t xml:space="preserve"> </w:t>
      </w:r>
      <w:r>
        <w:t>повышающий</w:t>
      </w:r>
      <w:r>
        <w:rPr>
          <w:spacing w:val="-1"/>
        </w:rPr>
        <w:t xml:space="preserve"> </w:t>
      </w:r>
      <w:r>
        <w:t>коэффициент;</w:t>
      </w:r>
    </w:p>
    <w:p w:rsidR="00C95F49" w:rsidRDefault="0031389C" w:rsidP="00E54C70">
      <w:pPr>
        <w:pStyle w:val="a3"/>
        <w:ind w:left="0" w:firstLine="709"/>
        <w:jc w:val="both"/>
      </w:pPr>
      <w:r>
        <w:t>-выплаты</w:t>
      </w:r>
      <w:r>
        <w:rPr>
          <w:spacing w:val="-4"/>
        </w:rPr>
        <w:t xml:space="preserve"> </w:t>
      </w:r>
      <w:r>
        <w:t>компенсационного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стимулирующего</w:t>
      </w:r>
      <w:r>
        <w:rPr>
          <w:spacing w:val="-4"/>
        </w:rPr>
        <w:t xml:space="preserve"> </w:t>
      </w:r>
      <w:r>
        <w:t>характера;</w:t>
      </w:r>
    </w:p>
    <w:p w:rsidR="00C95F49" w:rsidRDefault="0031389C" w:rsidP="00E54C70">
      <w:pPr>
        <w:pStyle w:val="a3"/>
        <w:ind w:left="0" w:firstLine="709"/>
        <w:jc w:val="both"/>
      </w:pPr>
      <w:r>
        <w:t>-единовременная выплата при предоставлении ежегодного оплачиваемого отпуска и</w:t>
      </w:r>
      <w:r>
        <w:rPr>
          <w:spacing w:val="-57"/>
        </w:rPr>
        <w:t xml:space="preserve"> </w:t>
      </w:r>
      <w:r>
        <w:t xml:space="preserve">материальная помощь, выплачиваемая за счет </w:t>
      </w:r>
      <w:proofErr w:type="gramStart"/>
      <w:r>
        <w:t>средств фонда оплаты труда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учреждений</w:t>
      </w:r>
      <w:proofErr w:type="gramEnd"/>
      <w:r>
        <w:t>,</w:t>
      </w:r>
    </w:p>
    <w:p w:rsidR="00C95F49" w:rsidRDefault="0031389C" w:rsidP="00E54C70">
      <w:pPr>
        <w:pStyle w:val="a3"/>
        <w:ind w:left="0" w:firstLine="709"/>
        <w:jc w:val="both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начислялись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табелей</w:t>
      </w:r>
      <w:r>
        <w:rPr>
          <w:spacing w:val="-1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 и штатного расписания.</w:t>
      </w:r>
    </w:p>
    <w:p w:rsidR="00C95F49" w:rsidRDefault="0031389C" w:rsidP="00E54C70">
      <w:pPr>
        <w:pStyle w:val="a3"/>
        <w:ind w:left="0" w:firstLine="709"/>
        <w:jc w:val="both"/>
      </w:pPr>
      <w:r>
        <w:t>В</w:t>
      </w:r>
      <w:r>
        <w:rPr>
          <w:spacing w:val="-4"/>
        </w:rPr>
        <w:t xml:space="preserve"> </w:t>
      </w:r>
      <w:r>
        <w:t>проверяемом</w:t>
      </w:r>
      <w:r>
        <w:rPr>
          <w:spacing w:val="-3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выплата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производилась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нарушает действующее</w:t>
      </w:r>
      <w:r>
        <w:rPr>
          <w:spacing w:val="-1"/>
        </w:rPr>
        <w:t xml:space="preserve"> </w:t>
      </w:r>
      <w:r>
        <w:t>законодательство.</w:t>
      </w:r>
    </w:p>
    <w:p w:rsidR="00C95F49" w:rsidRDefault="0031389C" w:rsidP="00E54C70">
      <w:pPr>
        <w:pStyle w:val="a3"/>
        <w:ind w:left="0" w:firstLine="709"/>
        <w:jc w:val="both"/>
      </w:pPr>
      <w:r>
        <w:t>При выборочной проверке начисления и выплаты заработной платы нарушений не</w:t>
      </w:r>
      <w:r>
        <w:rPr>
          <w:spacing w:val="-57"/>
        </w:rPr>
        <w:t xml:space="preserve"> </w:t>
      </w:r>
      <w:r>
        <w:t>установлено.</w:t>
      </w:r>
    </w:p>
    <w:p w:rsidR="00D40BAD" w:rsidRDefault="00D40BAD" w:rsidP="00E54C70">
      <w:pPr>
        <w:pStyle w:val="a3"/>
        <w:ind w:left="0" w:firstLine="709"/>
        <w:jc w:val="both"/>
      </w:pPr>
    </w:p>
    <w:p w:rsidR="00D40BAD" w:rsidRPr="00D40BAD" w:rsidRDefault="0031389C" w:rsidP="00D40BAD">
      <w:pPr>
        <w:pStyle w:val="a3"/>
        <w:ind w:left="0" w:firstLine="709"/>
        <w:jc w:val="center"/>
        <w:rPr>
          <w:b/>
        </w:rPr>
      </w:pPr>
      <w:proofErr w:type="gramStart"/>
      <w:r w:rsidRPr="00D40BAD">
        <w:rPr>
          <w:b/>
        </w:rPr>
        <w:t>Контроль за</w:t>
      </w:r>
      <w:proofErr w:type="gramEnd"/>
      <w:r w:rsidRPr="00D40BAD">
        <w:rPr>
          <w:b/>
        </w:rPr>
        <w:t xml:space="preserve"> соответствием заключаемых договоров с объемами ассигнований и</w:t>
      </w:r>
      <w:r w:rsidRPr="00D40BAD">
        <w:rPr>
          <w:b/>
          <w:spacing w:val="1"/>
        </w:rPr>
        <w:t xml:space="preserve"> </w:t>
      </w:r>
      <w:r w:rsidR="00D40BAD">
        <w:rPr>
          <w:b/>
        </w:rPr>
        <w:t>лимитами бюджетных обязательств</w:t>
      </w:r>
    </w:p>
    <w:p w:rsidR="00C95F49" w:rsidRDefault="0031389C" w:rsidP="00E54C70">
      <w:pPr>
        <w:pStyle w:val="a3"/>
        <w:ind w:left="0" w:firstLine="709"/>
        <w:jc w:val="both"/>
      </w:pPr>
      <w:r>
        <w:t xml:space="preserve">Бюджетные обязательства принимаются администрацией </w:t>
      </w:r>
      <w:r w:rsidR="00D40BAD">
        <w:t>Шелеховского муниципального образования</w:t>
      </w:r>
      <w:r>
        <w:t xml:space="preserve"> путем заключения государственных контрактов и иных договоров с</w:t>
      </w:r>
      <w:r>
        <w:rPr>
          <w:spacing w:val="1"/>
        </w:rPr>
        <w:t xml:space="preserve"> </w:t>
      </w:r>
      <w:r>
        <w:t>юридическими лицами, индивидуальными предпринимателями, в соответствии с законом,</w:t>
      </w:r>
      <w:r>
        <w:rPr>
          <w:spacing w:val="-57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правовыми актами, соглашениями.</w:t>
      </w:r>
    </w:p>
    <w:p w:rsidR="00C95F49" w:rsidRDefault="0031389C" w:rsidP="00E54C70">
      <w:pPr>
        <w:pStyle w:val="a3"/>
        <w:ind w:left="0" w:firstLine="709"/>
        <w:jc w:val="both"/>
      </w:pPr>
      <w:r>
        <w:t>В соответствии с частью 6 статьи 38 Законами о контрактной системе специали</w:t>
      </w:r>
      <w:proofErr w:type="gramStart"/>
      <w:r>
        <w:t>ст в</w:t>
      </w:r>
      <w:r>
        <w:rPr>
          <w:spacing w:val="1"/>
        </w:rPr>
        <w:t xml:space="preserve"> </w:t>
      </w:r>
      <w:r>
        <w:t>сф</w:t>
      </w:r>
      <w:proofErr w:type="gramEnd"/>
      <w:r>
        <w:t>ере</w:t>
      </w:r>
      <w:r>
        <w:rPr>
          <w:spacing w:val="-5"/>
        </w:rPr>
        <w:t xml:space="preserve"> </w:t>
      </w:r>
      <w:r>
        <w:t>закупок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закупок.</w:t>
      </w:r>
    </w:p>
    <w:p w:rsidR="00DD4933" w:rsidRPr="00D06DA2" w:rsidRDefault="00DD4933" w:rsidP="00DD4933">
      <w:pPr>
        <w:pStyle w:val="a3"/>
        <w:ind w:left="0" w:firstLine="709"/>
        <w:jc w:val="both"/>
      </w:pPr>
      <w:r w:rsidRPr="00BA0AB2">
        <w:t>Консультант администрации Шелеховского муниципального образования Хабло О.В., ответственная в сфере закупок проходила</w:t>
      </w:r>
      <w:r w:rsidRPr="00BA0AB2">
        <w:rPr>
          <w:spacing w:val="-57"/>
        </w:rPr>
        <w:t xml:space="preserve"> </w:t>
      </w:r>
      <w:r w:rsidRPr="00BA0AB2">
        <w:t>повышение квалификации</w:t>
      </w:r>
      <w:r w:rsidRPr="00476EDA">
        <w:rPr>
          <w:color w:val="FF0000"/>
        </w:rPr>
        <w:t xml:space="preserve"> </w:t>
      </w:r>
      <w:r w:rsidRPr="00D06DA2">
        <w:t>по программе профессиональной переподготовки «Контрактная</w:t>
      </w:r>
      <w:r w:rsidRPr="00D06DA2">
        <w:rPr>
          <w:spacing w:val="1"/>
        </w:rPr>
        <w:t xml:space="preserve"> </w:t>
      </w:r>
      <w:r w:rsidRPr="00D06DA2">
        <w:t>система в сфере закупок товаров, работ, услуг для обеспечения государственных и</w:t>
      </w:r>
      <w:r w:rsidRPr="00D06DA2">
        <w:rPr>
          <w:spacing w:val="1"/>
        </w:rPr>
        <w:t xml:space="preserve"> </w:t>
      </w:r>
      <w:r w:rsidRPr="00D06DA2">
        <w:t>муниципальных нужд» в объеме 256 академических часов</w:t>
      </w:r>
      <w:r w:rsidRPr="00D06DA2">
        <w:rPr>
          <w:spacing w:val="-2"/>
        </w:rPr>
        <w:t xml:space="preserve"> </w:t>
      </w:r>
      <w:r w:rsidRPr="00D06DA2">
        <w:t>в</w:t>
      </w:r>
      <w:r w:rsidRPr="00D06DA2">
        <w:rPr>
          <w:spacing w:val="-6"/>
        </w:rPr>
        <w:t xml:space="preserve"> </w:t>
      </w:r>
      <w:r>
        <w:t>мае</w:t>
      </w:r>
      <w:r w:rsidRPr="00D06DA2">
        <w:t>-июне 2019</w:t>
      </w:r>
      <w:r w:rsidRPr="00D06DA2">
        <w:rPr>
          <w:spacing w:val="2"/>
        </w:rPr>
        <w:t xml:space="preserve"> </w:t>
      </w:r>
      <w:r w:rsidRPr="00D06DA2">
        <w:t>года.</w:t>
      </w:r>
    </w:p>
    <w:p w:rsidR="00C95F49" w:rsidRDefault="0031389C" w:rsidP="00E54C70">
      <w:pPr>
        <w:pStyle w:val="a3"/>
        <w:ind w:left="0" w:firstLine="709"/>
        <w:jc w:val="both"/>
      </w:pPr>
      <w:r>
        <w:t>Договора поставок товаров, работ, услуг заключаются в соответствии с нормами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Федерации,</w:t>
      </w:r>
    </w:p>
    <w:p w:rsidR="00C95F49" w:rsidRPr="00F22C80" w:rsidRDefault="0031389C" w:rsidP="00F22C80">
      <w:pPr>
        <w:pStyle w:val="a3"/>
        <w:ind w:left="0" w:firstLine="709"/>
        <w:jc w:val="both"/>
        <w:rPr>
          <w:color w:val="FF0000"/>
        </w:rPr>
      </w:pPr>
      <w:r>
        <w:t>За проверяемый период закупки у единственного поставщика осуществлялись на</w:t>
      </w:r>
      <w:r>
        <w:rPr>
          <w:spacing w:val="-58"/>
        </w:rPr>
        <w:t xml:space="preserve"> </w:t>
      </w:r>
      <w:r>
        <w:t>основании пункта 4 части 1 статьи 93 Федерального закона №44-ФЗ. В соответствии с</w:t>
      </w:r>
      <w:r>
        <w:rPr>
          <w:spacing w:val="-57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4</w:t>
      </w:r>
      <w:r w:rsidR="00D40BAD">
        <w:t xml:space="preserve"> </w:t>
      </w:r>
      <w:r>
        <w:t>части 1</w:t>
      </w:r>
      <w:r>
        <w:rPr>
          <w:spacing w:val="-1"/>
        </w:rPr>
        <w:t xml:space="preserve"> </w:t>
      </w:r>
      <w:r>
        <w:t>статьи 93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 контрактной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заключены договора</w:t>
      </w:r>
      <w:r>
        <w:rPr>
          <w:spacing w:val="-1"/>
        </w:rPr>
        <w:t xml:space="preserve"> </w:t>
      </w:r>
      <w:r>
        <w:t>с</w:t>
      </w:r>
      <w:r w:rsidR="00D40BAD">
        <w:t xml:space="preserve"> </w:t>
      </w:r>
      <w:r>
        <w:t>единственным</w:t>
      </w:r>
      <w:r>
        <w:rPr>
          <w:spacing w:val="-5"/>
        </w:rPr>
        <w:t xml:space="preserve"> </w:t>
      </w:r>
      <w:r>
        <w:t>поставщиком.</w:t>
      </w:r>
      <w:r>
        <w:rPr>
          <w:spacing w:val="-2"/>
        </w:rPr>
        <w:t xml:space="preserve"> </w:t>
      </w:r>
      <w:r w:rsidRPr="00F22C80">
        <w:t>За</w:t>
      </w:r>
      <w:r w:rsidRPr="00F22C80">
        <w:rPr>
          <w:spacing w:val="-5"/>
        </w:rPr>
        <w:t xml:space="preserve"> </w:t>
      </w:r>
      <w:r w:rsidRPr="00F22C80">
        <w:t>проверяемый</w:t>
      </w:r>
      <w:r w:rsidRPr="00F22C80">
        <w:rPr>
          <w:spacing w:val="-2"/>
        </w:rPr>
        <w:t xml:space="preserve"> </w:t>
      </w:r>
      <w:r w:rsidRPr="00F22C80">
        <w:t>период</w:t>
      </w:r>
      <w:r w:rsidRPr="00F22C80">
        <w:rPr>
          <w:spacing w:val="-2"/>
        </w:rPr>
        <w:t xml:space="preserve"> </w:t>
      </w:r>
      <w:r w:rsidRPr="00F22C80">
        <w:t>проверены</w:t>
      </w:r>
      <w:r w:rsidRPr="00F22C80">
        <w:rPr>
          <w:spacing w:val="-3"/>
        </w:rPr>
        <w:t xml:space="preserve"> </w:t>
      </w:r>
      <w:r w:rsidR="00F22C80" w:rsidRPr="00F22C80">
        <w:t>заключенные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F22C80">
        <w:t>оплаченные</w:t>
      </w:r>
      <w:r>
        <w:rPr>
          <w:spacing w:val="56"/>
        </w:rPr>
        <w:t xml:space="preserve"> </w:t>
      </w:r>
      <w:r w:rsidR="00F22C80">
        <w:t>6</w:t>
      </w:r>
      <w:r>
        <w:t xml:space="preserve"> договоров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сумму</w:t>
      </w:r>
      <w:r>
        <w:rPr>
          <w:spacing w:val="-6"/>
        </w:rPr>
        <w:t xml:space="preserve"> </w:t>
      </w:r>
      <w:r w:rsidR="00F22C80">
        <w:t>299570,12</w:t>
      </w:r>
      <w:r>
        <w:rPr>
          <w:spacing w:val="-1"/>
        </w:rPr>
        <w:t xml:space="preserve"> </w:t>
      </w:r>
      <w:r>
        <w:t>руб.</w:t>
      </w:r>
    </w:p>
    <w:p w:rsidR="00C95F49" w:rsidRDefault="0031389C" w:rsidP="00E54C70">
      <w:pPr>
        <w:pStyle w:val="a3"/>
        <w:ind w:left="0" w:firstLine="709"/>
        <w:jc w:val="both"/>
      </w:pPr>
      <w:r>
        <w:t>Все приобретенные материальные ценности оприходованы и отражены в учете</w:t>
      </w:r>
      <w:r>
        <w:rPr>
          <w:spacing w:val="-57"/>
        </w:rPr>
        <w:t xml:space="preserve"> </w:t>
      </w:r>
      <w:r w:rsidR="00D40BAD">
        <w:t>своевременно, н</w:t>
      </w:r>
      <w:r>
        <w:t>арушений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установлено.</w:t>
      </w:r>
    </w:p>
    <w:p w:rsidR="00C95F49" w:rsidRDefault="0031389C" w:rsidP="00E54C70">
      <w:pPr>
        <w:pStyle w:val="a3"/>
        <w:ind w:left="0" w:firstLine="709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следующее:</w:t>
      </w:r>
    </w:p>
    <w:p w:rsidR="00C95F49" w:rsidRDefault="00D40BAD" w:rsidP="00E54C70">
      <w:pPr>
        <w:pStyle w:val="a3"/>
        <w:ind w:left="0" w:firstLine="709"/>
        <w:jc w:val="both"/>
      </w:pPr>
      <w:r>
        <w:lastRenderedPageBreak/>
        <w:t xml:space="preserve">- </w:t>
      </w:r>
      <w:r w:rsidR="0031389C">
        <w:t>Договора содержат все условия: предмет договора, цена и порядок расчета,</w:t>
      </w:r>
      <w:r w:rsidR="0031389C">
        <w:rPr>
          <w:spacing w:val="1"/>
        </w:rPr>
        <w:t xml:space="preserve"> </w:t>
      </w:r>
      <w:r w:rsidR="0031389C">
        <w:t>обязательства продавца, обязательства покупателя, ответственность сторон, срок действия</w:t>
      </w:r>
      <w:r w:rsidR="0031389C">
        <w:rPr>
          <w:spacing w:val="-57"/>
        </w:rPr>
        <w:t xml:space="preserve"> </w:t>
      </w:r>
      <w:r w:rsidR="0031389C">
        <w:t>договора,</w:t>
      </w:r>
      <w:r w:rsidR="0031389C">
        <w:rPr>
          <w:spacing w:val="-1"/>
        </w:rPr>
        <w:t xml:space="preserve"> </w:t>
      </w:r>
      <w:r w:rsidR="0031389C">
        <w:t>реквизиты сторон договора.</w:t>
      </w:r>
    </w:p>
    <w:p w:rsidR="00C95F49" w:rsidRDefault="0031389C" w:rsidP="00E54C70">
      <w:pPr>
        <w:pStyle w:val="a3"/>
        <w:ind w:left="0" w:firstLine="709"/>
        <w:jc w:val="both"/>
      </w:pPr>
      <w:r>
        <w:t>Проведенным анализом исполнения сметы расходов по кодам экономической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превышения</w:t>
      </w:r>
      <w:r>
        <w:rPr>
          <w:spacing w:val="-4"/>
        </w:rPr>
        <w:t xml:space="preserve"> </w:t>
      </w:r>
      <w:r>
        <w:t>кассовых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лимитами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57"/>
        </w:rPr>
        <w:t xml:space="preserve"> </w:t>
      </w:r>
      <w:r>
        <w:t>не установлено.</w:t>
      </w:r>
    </w:p>
    <w:p w:rsidR="00C95F49" w:rsidRDefault="0031389C" w:rsidP="00D40BAD">
      <w:pPr>
        <w:pStyle w:val="a3"/>
        <w:ind w:left="0" w:firstLine="709"/>
        <w:jc w:val="both"/>
      </w:pPr>
      <w:r>
        <w:t xml:space="preserve">Контроль за оформлением первичных учетных документов </w:t>
      </w:r>
      <w:r w:rsidR="00C62C54">
        <w:t xml:space="preserve">проведен </w:t>
      </w:r>
      <w:r>
        <w:t>в соответствии с</w:t>
      </w:r>
      <w:r>
        <w:rPr>
          <w:spacing w:val="1"/>
        </w:rPr>
        <w:t xml:space="preserve"> </w:t>
      </w:r>
      <w:r w:rsidR="00C62C54">
        <w:t>Приказом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15.02.2010г.</w:t>
      </w:r>
      <w:r w:rsidR="00C62C54">
        <w:t xml:space="preserve"> № 173н</w:t>
      </w:r>
      <w:r>
        <w:t xml:space="preserve"> «Об утверждении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регистров</w:t>
      </w:r>
      <w:r>
        <w:rPr>
          <w:spacing w:val="-57"/>
        </w:rPr>
        <w:t xml:space="preserve"> </w:t>
      </w:r>
      <w:r>
        <w:t>бухгалтерского учета,</w:t>
      </w:r>
      <w:r>
        <w:rPr>
          <w:spacing w:val="-2"/>
        </w:rPr>
        <w:t xml:space="preserve"> </w:t>
      </w:r>
      <w:r>
        <w:t>применяемых 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органами</w:t>
      </w:r>
      <w:r w:rsidR="00D40BAD">
        <w:t xml:space="preserve"> </w:t>
      </w:r>
      <w:r>
        <w:t>местного самоуправления внебюджетными фондами, государственными академиями</w:t>
      </w:r>
      <w:r>
        <w:rPr>
          <w:spacing w:val="1"/>
        </w:rPr>
        <w:t xml:space="preserve"> </w:t>
      </w:r>
      <w:r>
        <w:t>наук,</w:t>
      </w:r>
      <w:r>
        <w:rPr>
          <w:spacing w:val="-7"/>
        </w:rPr>
        <w:t xml:space="preserve"> </w:t>
      </w:r>
      <w:r>
        <w:t>государственными</w:t>
      </w:r>
      <w:r>
        <w:rPr>
          <w:spacing w:val="-7"/>
        </w:rPr>
        <w:t xml:space="preserve"> </w:t>
      </w:r>
      <w:r>
        <w:t>(муниципальными</w:t>
      </w:r>
      <w:proofErr w:type="gramStart"/>
      <w:r>
        <w:t>)у</w:t>
      </w:r>
      <w:proofErr w:type="gramEnd"/>
      <w:r>
        <w:t>чреждений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применению».</w:t>
      </w:r>
    </w:p>
    <w:p w:rsidR="00C62C54" w:rsidRDefault="0031389C" w:rsidP="00D40BAD">
      <w:pPr>
        <w:pStyle w:val="a3"/>
        <w:ind w:left="0" w:firstLine="709"/>
        <w:jc w:val="both"/>
        <w:rPr>
          <w:spacing w:val="-5"/>
        </w:rPr>
      </w:pPr>
      <w:r>
        <w:t>Выборочно</w:t>
      </w:r>
      <w:r>
        <w:rPr>
          <w:spacing w:val="-3"/>
        </w:rPr>
        <w:t xml:space="preserve"> </w:t>
      </w:r>
      <w:r>
        <w:t>проверено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ноябрь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первичных учетных</w:t>
      </w:r>
      <w:r w:rsidR="00D40BAD">
        <w:t xml:space="preserve"> </w:t>
      </w:r>
      <w:r>
        <w:t>документов.</w:t>
      </w:r>
      <w:r>
        <w:rPr>
          <w:spacing w:val="-5"/>
        </w:rPr>
        <w:t xml:space="preserve"> </w:t>
      </w:r>
    </w:p>
    <w:p w:rsidR="00C62C54" w:rsidRDefault="0031389C" w:rsidP="00D40BAD">
      <w:pPr>
        <w:pStyle w:val="a3"/>
        <w:ind w:left="0" w:firstLine="709"/>
        <w:jc w:val="both"/>
      </w:pPr>
      <w:r>
        <w:t>Бухгалтер</w:t>
      </w:r>
      <w:r>
        <w:rPr>
          <w:spacing w:val="-2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контрагентами,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 xml:space="preserve">по счетам бухгалтерского учета «Расчеты с поставщиками и подрядчиками». </w:t>
      </w:r>
    </w:p>
    <w:p w:rsidR="00C95F49" w:rsidRDefault="0031389C" w:rsidP="00D40BAD">
      <w:pPr>
        <w:pStyle w:val="a3"/>
        <w:ind w:left="0" w:firstLine="709"/>
        <w:jc w:val="both"/>
      </w:pPr>
      <w:r>
        <w:t>За</w:t>
      </w:r>
      <w:r>
        <w:rPr>
          <w:spacing w:val="1"/>
        </w:rPr>
        <w:t xml:space="preserve"> </w:t>
      </w:r>
      <w:r>
        <w:t>проверяемый</w:t>
      </w:r>
      <w:r>
        <w:rPr>
          <w:spacing w:val="-1"/>
        </w:rPr>
        <w:t xml:space="preserve"> </w:t>
      </w:r>
      <w:r>
        <w:t>период нарушений не</w:t>
      </w:r>
      <w:r>
        <w:rPr>
          <w:spacing w:val="1"/>
        </w:rPr>
        <w:t xml:space="preserve"> </w:t>
      </w:r>
      <w:r>
        <w:t>установлено.</w:t>
      </w:r>
    </w:p>
    <w:p w:rsidR="00C62C54" w:rsidRDefault="00C62C54" w:rsidP="00E54C70">
      <w:pPr>
        <w:pStyle w:val="a3"/>
        <w:ind w:left="0" w:firstLine="709"/>
        <w:jc w:val="both"/>
      </w:pPr>
    </w:p>
    <w:p w:rsidR="00C95F49" w:rsidRDefault="0031389C" w:rsidP="00E54C70">
      <w:pPr>
        <w:pStyle w:val="a3"/>
        <w:ind w:left="0" w:firstLine="709"/>
        <w:jc w:val="both"/>
      </w:pPr>
      <w:r>
        <w:t>Акт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 экземплярах.</w:t>
      </w:r>
    </w:p>
    <w:p w:rsidR="00C95F49" w:rsidRDefault="00C95F49" w:rsidP="00E54C70">
      <w:pPr>
        <w:pStyle w:val="a3"/>
        <w:ind w:left="0"/>
        <w:jc w:val="both"/>
        <w:rPr>
          <w:sz w:val="31"/>
        </w:rPr>
      </w:pPr>
    </w:p>
    <w:p w:rsidR="00C62C54" w:rsidRPr="00476EDA" w:rsidRDefault="00C62C54" w:rsidP="00C62C54">
      <w:pPr>
        <w:pStyle w:val="a6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C62C54" w:rsidRPr="00476EDA" w:rsidRDefault="00C62C54" w:rsidP="00C62C54">
      <w:pPr>
        <w:pStyle w:val="a6"/>
        <w:jc w:val="both"/>
      </w:pPr>
      <w:r>
        <w:t>Г</w:t>
      </w:r>
      <w:r w:rsidRPr="00476EDA">
        <w:t>лава Шелеховс</w:t>
      </w:r>
      <w:r>
        <w:t xml:space="preserve">кого муниципального образования                                             </w:t>
      </w:r>
      <w:r w:rsidRPr="00AB28C9">
        <w:t xml:space="preserve"> </w:t>
      </w:r>
      <w:r>
        <w:t>Лупекин В.И.</w:t>
      </w:r>
    </w:p>
    <w:p w:rsidR="00C62C54" w:rsidRPr="00476EDA" w:rsidRDefault="00C62C54" w:rsidP="00C62C54">
      <w:pPr>
        <w:pStyle w:val="a6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C62C54" w:rsidRDefault="00C62C54" w:rsidP="00C62C54">
      <w:pPr>
        <w:pStyle w:val="a6"/>
        <w:jc w:val="both"/>
        <w:rPr>
          <w:color w:val="000000"/>
        </w:rPr>
      </w:pPr>
      <w:r>
        <w:rPr>
          <w:color w:val="000000"/>
        </w:rPr>
        <w:t>З</w:t>
      </w:r>
      <w:r w:rsidRPr="00476EDA">
        <w:rPr>
          <w:color w:val="000000"/>
        </w:rPr>
        <w:t xml:space="preserve">аместитель главы администрации Шелеховского </w:t>
      </w:r>
    </w:p>
    <w:p w:rsidR="00C62C54" w:rsidRPr="00476EDA" w:rsidRDefault="00C62C54" w:rsidP="00C62C54">
      <w:pPr>
        <w:pStyle w:val="a6"/>
        <w:jc w:val="both"/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                Карпова И.И.</w:t>
      </w:r>
    </w:p>
    <w:p w:rsidR="00C62C54" w:rsidRPr="00476EDA" w:rsidRDefault="00C62C54" w:rsidP="00C62C54">
      <w:pPr>
        <w:pStyle w:val="a6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C62C54" w:rsidRDefault="00C62C54" w:rsidP="00C62C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76EDA">
        <w:rPr>
          <w:color w:val="000000"/>
          <w:sz w:val="24"/>
          <w:szCs w:val="24"/>
        </w:rPr>
        <w:t xml:space="preserve">едущий специалист администрации </w:t>
      </w:r>
    </w:p>
    <w:p w:rsidR="00C62C54" w:rsidRPr="00476EDA" w:rsidRDefault="00C62C54" w:rsidP="00C62C54">
      <w:pPr>
        <w:jc w:val="both"/>
        <w:rPr>
          <w:color w:val="000000"/>
          <w:sz w:val="24"/>
          <w:szCs w:val="24"/>
        </w:rPr>
      </w:pPr>
      <w:r w:rsidRPr="00476EDA">
        <w:rPr>
          <w:color w:val="000000"/>
          <w:sz w:val="24"/>
          <w:szCs w:val="24"/>
        </w:rPr>
        <w:t>Шелеховс</w:t>
      </w:r>
      <w:r>
        <w:rPr>
          <w:color w:val="000000"/>
          <w:sz w:val="24"/>
          <w:szCs w:val="24"/>
        </w:rPr>
        <w:t xml:space="preserve">кого муниципального образования                                                      </w:t>
      </w:r>
      <w:r w:rsidRPr="00AB28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Хихич</w:t>
      </w:r>
      <w:proofErr w:type="spellEnd"/>
      <w:r>
        <w:rPr>
          <w:color w:val="000000"/>
          <w:sz w:val="24"/>
          <w:szCs w:val="24"/>
        </w:rPr>
        <w:t xml:space="preserve"> Л.И.</w:t>
      </w:r>
    </w:p>
    <w:p w:rsidR="00C62C54" w:rsidRPr="00476EDA" w:rsidRDefault="00C62C54" w:rsidP="00C62C54">
      <w:pPr>
        <w:pStyle w:val="a3"/>
        <w:ind w:left="0"/>
        <w:jc w:val="both"/>
      </w:pPr>
    </w:p>
    <w:p w:rsidR="00E54C70" w:rsidRDefault="00E54C70">
      <w:pPr>
        <w:pStyle w:val="a3"/>
        <w:tabs>
          <w:tab w:val="left" w:pos="7190"/>
        </w:tabs>
        <w:ind w:left="0"/>
        <w:jc w:val="both"/>
        <w:rPr>
          <w:sz w:val="17"/>
        </w:rPr>
      </w:pPr>
    </w:p>
    <w:sectPr w:rsidR="00E54C70" w:rsidSect="00F22C80">
      <w:pgSz w:w="11910" w:h="16840"/>
      <w:pgMar w:top="1580" w:right="74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FC7"/>
    <w:multiLevelType w:val="hybridMultilevel"/>
    <w:tmpl w:val="91669706"/>
    <w:lvl w:ilvl="0" w:tplc="4AC274F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A205C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078E1A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8682A75A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4EC540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EF12356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D889CC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51F6D9C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99ACF4F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5F49"/>
    <w:rsid w:val="00066E54"/>
    <w:rsid w:val="0031389C"/>
    <w:rsid w:val="003A2346"/>
    <w:rsid w:val="003A30BB"/>
    <w:rsid w:val="00501751"/>
    <w:rsid w:val="005A17C0"/>
    <w:rsid w:val="00894F73"/>
    <w:rsid w:val="00931F98"/>
    <w:rsid w:val="009F2BDA"/>
    <w:rsid w:val="00C62C54"/>
    <w:rsid w:val="00C95F49"/>
    <w:rsid w:val="00D40BAD"/>
    <w:rsid w:val="00D928D4"/>
    <w:rsid w:val="00DD4933"/>
    <w:rsid w:val="00E54C70"/>
    <w:rsid w:val="00F2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F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F4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5F49"/>
    <w:pPr>
      <w:ind w:left="38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95F49"/>
    <w:pPr>
      <w:ind w:left="102" w:right="302" w:firstLine="566"/>
    </w:pPr>
  </w:style>
  <w:style w:type="paragraph" w:customStyle="1" w:styleId="TableParagraph">
    <w:name w:val="Table Paragraph"/>
    <w:basedOn w:val="a"/>
    <w:uiPriority w:val="1"/>
    <w:qFormat/>
    <w:rsid w:val="00C95F49"/>
  </w:style>
  <w:style w:type="paragraph" w:styleId="a6">
    <w:name w:val="No Spacing"/>
    <w:uiPriority w:val="1"/>
    <w:qFormat/>
    <w:rsid w:val="009F2BD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link w:val="a3"/>
    <w:locked/>
    <w:rsid w:val="003A30B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">
    <w:name w:val="Знак1"/>
    <w:basedOn w:val="a"/>
    <w:rsid w:val="003A30BB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4A21-CB6F-481E-AA0B-E077302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5</cp:revision>
  <dcterms:created xsi:type="dcterms:W3CDTF">2021-05-14T01:08:00Z</dcterms:created>
  <dcterms:modified xsi:type="dcterms:W3CDTF">2021-05-17T03:33:00Z</dcterms:modified>
</cp:coreProperties>
</file>