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31ED3" w:rsidRPr="006F6545" w:rsidTr="007325FD">
        <w:trPr>
          <w:trHeight w:val="2420"/>
        </w:trPr>
        <w:tc>
          <w:tcPr>
            <w:tcW w:w="9463" w:type="dxa"/>
          </w:tcPr>
          <w:p w:rsidR="00331ED3" w:rsidRPr="006F6545" w:rsidRDefault="00331ED3" w:rsidP="007325FD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</w:t>
            </w:r>
            <w:proofErr w:type="spellStart"/>
            <w:r w:rsidRPr="006F6545">
              <w:rPr>
                <w:rFonts w:ascii="Times New Roman" w:hAnsi="Times New Roman"/>
              </w:rPr>
              <w:t>й</w:t>
            </w:r>
            <w:proofErr w:type="spellEnd"/>
            <w:r w:rsidRPr="006F6545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6F6545">
              <w:rPr>
                <w:rFonts w:ascii="Times New Roman" w:hAnsi="Times New Roman"/>
              </w:rPr>
              <w:t>д</w:t>
            </w:r>
            <w:proofErr w:type="spellEnd"/>
            <w:r w:rsidRPr="006F6545">
              <w:rPr>
                <w:rFonts w:ascii="Times New Roman" w:hAnsi="Times New Roman"/>
              </w:rPr>
              <w:t xml:space="preserve"> е </w:t>
            </w:r>
            <w:proofErr w:type="spellStart"/>
            <w:r w:rsidRPr="006F6545">
              <w:rPr>
                <w:rFonts w:ascii="Times New Roman" w:hAnsi="Times New Roman"/>
              </w:rPr>
              <w:t>р</w:t>
            </w:r>
            <w:proofErr w:type="spellEnd"/>
            <w:r w:rsidRPr="006F6545">
              <w:rPr>
                <w:rFonts w:ascii="Times New Roman" w:hAnsi="Times New Roman"/>
              </w:rPr>
              <w:t xml:space="preserve"> а </w:t>
            </w:r>
            <w:proofErr w:type="spellStart"/>
            <w:r w:rsidRPr="006F6545">
              <w:rPr>
                <w:rFonts w:ascii="Times New Roman" w:hAnsi="Times New Roman"/>
              </w:rPr>
              <w:t>ц</w:t>
            </w:r>
            <w:proofErr w:type="spellEnd"/>
            <w:r w:rsidRPr="006F6545">
              <w:rPr>
                <w:rFonts w:ascii="Times New Roman" w:hAnsi="Times New Roman"/>
              </w:rPr>
              <w:t xml:space="preserve"> и я</w:t>
            </w:r>
          </w:p>
          <w:p w:rsidR="00331ED3" w:rsidRPr="006F6545" w:rsidRDefault="00331ED3" w:rsidP="007325FD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331ED3" w:rsidRPr="006F6545" w:rsidRDefault="00331ED3" w:rsidP="007325FD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331ED3" w:rsidRPr="006F6545" w:rsidRDefault="000C34F0" w:rsidP="007325F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Шелеховское</w:t>
            </w:r>
            <w:proofErr w:type="spellEnd"/>
            <w:r>
              <w:rPr>
                <w:b/>
                <w:sz w:val="32"/>
              </w:rPr>
              <w:t xml:space="preserve"> </w:t>
            </w:r>
            <w:r w:rsidR="00331ED3">
              <w:rPr>
                <w:b/>
                <w:sz w:val="32"/>
              </w:rPr>
              <w:t xml:space="preserve"> муниципальное образование </w:t>
            </w:r>
          </w:p>
          <w:p w:rsidR="00331ED3" w:rsidRPr="006F6545" w:rsidRDefault="000C34F0" w:rsidP="007325FD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Дума Шелеховского</w:t>
            </w:r>
            <w:r w:rsidR="00331ED3">
              <w:rPr>
                <w:rFonts w:ascii="Times New Roman" w:hAnsi="Times New Roman"/>
                <w:sz w:val="32"/>
              </w:rPr>
              <w:t xml:space="preserve">  муниципального образования </w:t>
            </w:r>
          </w:p>
          <w:p w:rsidR="00331ED3" w:rsidRPr="00171E41" w:rsidRDefault="00331ED3" w:rsidP="00171E41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F654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ШЕНИЕ</w:t>
            </w:r>
          </w:p>
        </w:tc>
      </w:tr>
    </w:tbl>
    <w:p w:rsidR="00331ED3" w:rsidRDefault="00331ED3" w:rsidP="00331ED3">
      <w:pPr>
        <w:ind w:right="-568"/>
      </w:pPr>
    </w:p>
    <w:p w:rsidR="00331ED3" w:rsidRDefault="00DB2A55" w:rsidP="00331ED3">
      <w:pPr>
        <w:ind w:left="-284" w:right="-568" w:firstLine="284"/>
      </w:pPr>
      <w:r>
        <w:t>от  «27»  января</w:t>
      </w:r>
      <w:r w:rsidR="00331ED3">
        <w:t xml:space="preserve"> </w:t>
      </w:r>
      <w:r w:rsidR="00331ED3" w:rsidRPr="00D00308">
        <w:t>20</w:t>
      </w:r>
      <w:r w:rsidR="000C34F0">
        <w:t>21</w:t>
      </w:r>
      <w:r w:rsidR="00331ED3" w:rsidRPr="00D00308">
        <w:t xml:space="preserve"> г.     </w:t>
      </w:r>
      <w:r w:rsidR="00331ED3">
        <w:t xml:space="preserve">                                                                  </w:t>
      </w:r>
      <w:r w:rsidR="00331ED3" w:rsidRPr="00D00308">
        <w:t xml:space="preserve">       </w:t>
      </w:r>
      <w:r w:rsidR="000C34F0">
        <w:t xml:space="preserve">           </w:t>
      </w:r>
      <w:r w:rsidR="00331ED3" w:rsidRPr="00D00308">
        <w:t>№</w:t>
      </w:r>
      <w:r>
        <w:t xml:space="preserve"> 81</w:t>
      </w:r>
    </w:p>
    <w:p w:rsidR="000C34F0" w:rsidRPr="00D00308" w:rsidRDefault="000C34F0" w:rsidP="00331ED3">
      <w:pPr>
        <w:ind w:left="-284" w:right="-568" w:firstLine="284"/>
      </w:pPr>
    </w:p>
    <w:p w:rsidR="00331ED3" w:rsidRDefault="00331ED3" w:rsidP="00331ED3">
      <w:pPr>
        <w:ind w:right="-568"/>
      </w:pPr>
    </w:p>
    <w:tbl>
      <w:tblPr>
        <w:tblW w:w="11462" w:type="dxa"/>
        <w:tblLayout w:type="fixed"/>
        <w:tblLook w:val="0000"/>
      </w:tblPr>
      <w:tblGrid>
        <w:gridCol w:w="6062"/>
        <w:gridCol w:w="5400"/>
      </w:tblGrid>
      <w:tr w:rsidR="00331ED3" w:rsidTr="00171E41">
        <w:tc>
          <w:tcPr>
            <w:tcW w:w="6062" w:type="dxa"/>
          </w:tcPr>
          <w:p w:rsidR="00331ED3" w:rsidRDefault="00451409" w:rsidP="0039406B">
            <w:pPr>
              <w:ind w:right="72"/>
              <w:jc w:val="both"/>
            </w:pPr>
            <w:r>
              <w:rPr>
                <w:bCs/>
                <w:szCs w:val="24"/>
              </w:rPr>
              <w:t>Об утверждении прогнозного плана</w:t>
            </w:r>
          </w:p>
        </w:tc>
        <w:tc>
          <w:tcPr>
            <w:tcW w:w="5400" w:type="dxa"/>
          </w:tcPr>
          <w:p w:rsidR="00331ED3" w:rsidRDefault="00331ED3" w:rsidP="007325FD">
            <w:pPr>
              <w:jc w:val="both"/>
            </w:pPr>
          </w:p>
        </w:tc>
      </w:tr>
    </w:tbl>
    <w:p w:rsidR="00331ED3" w:rsidRDefault="00451409" w:rsidP="00331ED3">
      <w:pPr>
        <w:ind w:right="-568"/>
        <w:rPr>
          <w:szCs w:val="24"/>
        </w:rPr>
      </w:pPr>
      <w:r>
        <w:rPr>
          <w:szCs w:val="24"/>
        </w:rPr>
        <w:t>приватизации муниципального имущества</w:t>
      </w:r>
    </w:p>
    <w:p w:rsidR="00451409" w:rsidRDefault="000C34F0" w:rsidP="00331ED3">
      <w:pPr>
        <w:ind w:right="-568"/>
        <w:rPr>
          <w:szCs w:val="24"/>
        </w:rPr>
      </w:pPr>
      <w:r>
        <w:rPr>
          <w:szCs w:val="24"/>
        </w:rPr>
        <w:t>Шелеховского</w:t>
      </w:r>
      <w:r w:rsidR="00451409">
        <w:rPr>
          <w:szCs w:val="24"/>
        </w:rPr>
        <w:t xml:space="preserve"> муниципального</w:t>
      </w:r>
    </w:p>
    <w:p w:rsidR="00451409" w:rsidRDefault="000C34F0" w:rsidP="00331ED3">
      <w:pPr>
        <w:ind w:right="-568"/>
        <w:rPr>
          <w:szCs w:val="24"/>
        </w:rPr>
      </w:pPr>
      <w:r>
        <w:rPr>
          <w:szCs w:val="24"/>
        </w:rPr>
        <w:t>образования на 2021</w:t>
      </w:r>
      <w:r w:rsidR="00451409">
        <w:rPr>
          <w:szCs w:val="24"/>
        </w:rPr>
        <w:t xml:space="preserve"> год</w:t>
      </w:r>
    </w:p>
    <w:p w:rsidR="000C34F0" w:rsidRDefault="000C34F0" w:rsidP="00331ED3">
      <w:pPr>
        <w:ind w:right="-568"/>
        <w:rPr>
          <w:szCs w:val="24"/>
        </w:rPr>
      </w:pPr>
    </w:p>
    <w:p w:rsidR="00451409" w:rsidRPr="000C34F0" w:rsidRDefault="00451409" w:rsidP="00331ED3">
      <w:pPr>
        <w:ind w:right="-568"/>
        <w:rPr>
          <w:color w:val="FF0000"/>
          <w:szCs w:val="24"/>
        </w:rPr>
      </w:pPr>
      <w:r>
        <w:rPr>
          <w:szCs w:val="24"/>
        </w:rPr>
        <w:t xml:space="preserve"> </w:t>
      </w:r>
    </w:p>
    <w:p w:rsidR="00331ED3" w:rsidRPr="00073DAB" w:rsidRDefault="00451409" w:rsidP="0033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proofErr w:type="gramStart"/>
      <w:r w:rsidRPr="00865CA3">
        <w:rPr>
          <w:szCs w:val="24"/>
        </w:rPr>
        <w:t>В целях пополнения доходной части бюджета</w:t>
      </w:r>
      <w:r w:rsidR="000C34F0" w:rsidRPr="00865CA3">
        <w:rPr>
          <w:szCs w:val="24"/>
        </w:rPr>
        <w:t xml:space="preserve"> </w:t>
      </w:r>
      <w:r w:rsidR="000C34F0">
        <w:rPr>
          <w:color w:val="000000"/>
          <w:szCs w:val="24"/>
        </w:rPr>
        <w:t>Шелеховского муниципального образования</w:t>
      </w:r>
      <w:r>
        <w:rPr>
          <w:color w:val="000000"/>
          <w:szCs w:val="24"/>
        </w:rPr>
        <w:t>, в соответствии Бюджетным кодексом Российской Федерации, руководствуясь Федеральным законом от 21 декабря 2001 года № 178 ФЗ «О приватизации государственного и муниципального имущества», в</w:t>
      </w:r>
      <w:r w:rsidR="00331ED3" w:rsidRPr="00073DAB">
        <w:rPr>
          <w:color w:val="000000"/>
          <w:szCs w:val="24"/>
        </w:rPr>
        <w:t xml:space="preserve">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ст.ст. </w:t>
      </w:r>
      <w:r w:rsidR="00331ED3">
        <w:rPr>
          <w:color w:val="000000"/>
          <w:szCs w:val="24"/>
        </w:rPr>
        <w:t>22, 58</w:t>
      </w:r>
      <w:r w:rsidR="00331ED3" w:rsidRPr="00073DAB">
        <w:rPr>
          <w:color w:val="000000"/>
          <w:szCs w:val="24"/>
        </w:rPr>
        <w:t xml:space="preserve"> Устава </w:t>
      </w:r>
      <w:r w:rsidR="000C34F0">
        <w:rPr>
          <w:color w:val="000000"/>
          <w:szCs w:val="24"/>
        </w:rPr>
        <w:t>Шелеховского</w:t>
      </w:r>
      <w:r w:rsidR="00331ED3">
        <w:rPr>
          <w:color w:val="000000"/>
          <w:szCs w:val="24"/>
        </w:rPr>
        <w:t xml:space="preserve"> </w:t>
      </w:r>
      <w:r w:rsidR="00331ED3" w:rsidRPr="00073DAB">
        <w:rPr>
          <w:color w:val="000000"/>
          <w:szCs w:val="24"/>
        </w:rPr>
        <w:t xml:space="preserve">муниципального образования Дума </w:t>
      </w:r>
      <w:r w:rsidR="000C34F0">
        <w:rPr>
          <w:color w:val="000000"/>
          <w:szCs w:val="24"/>
        </w:rPr>
        <w:t>Шелеховского</w:t>
      </w:r>
      <w:proofErr w:type="gramEnd"/>
      <w:r w:rsidR="000C34F0">
        <w:rPr>
          <w:color w:val="000000"/>
          <w:szCs w:val="24"/>
        </w:rPr>
        <w:t xml:space="preserve"> </w:t>
      </w:r>
      <w:r w:rsidR="00331ED3">
        <w:rPr>
          <w:color w:val="000000"/>
          <w:szCs w:val="24"/>
        </w:rPr>
        <w:t xml:space="preserve">муниципального образования </w:t>
      </w:r>
    </w:p>
    <w:p w:rsidR="00331ED3" w:rsidRDefault="00331ED3" w:rsidP="0033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331ED3" w:rsidRDefault="00331ED3" w:rsidP="00590D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РЕШИЛА</w:t>
      </w:r>
      <w:r>
        <w:rPr>
          <w:color w:val="000000"/>
          <w:szCs w:val="24"/>
        </w:rPr>
        <w:t>:</w:t>
      </w:r>
    </w:p>
    <w:p w:rsidR="00451409" w:rsidRDefault="00451409" w:rsidP="00590D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451409" w:rsidRPr="000C34F0" w:rsidRDefault="000C34F0" w:rsidP="000C34F0">
      <w:pPr>
        <w:pStyle w:val="a5"/>
        <w:ind w:firstLine="709"/>
        <w:jc w:val="both"/>
      </w:pPr>
      <w:r w:rsidRPr="000C34F0">
        <w:t xml:space="preserve">1. </w:t>
      </w:r>
      <w:r w:rsidR="00451409" w:rsidRPr="000C34F0">
        <w:t xml:space="preserve">Утвердить прогнозный план приватизации муниципального </w:t>
      </w:r>
      <w:r>
        <w:t xml:space="preserve">имущества Шелеховского </w:t>
      </w:r>
      <w:r w:rsidR="00451409" w:rsidRPr="000C34F0">
        <w:t xml:space="preserve"> муниципального образования</w:t>
      </w:r>
      <w:r>
        <w:t xml:space="preserve"> на 2021</w:t>
      </w:r>
      <w:r w:rsidR="008F5E4B" w:rsidRPr="000C34F0">
        <w:t xml:space="preserve"> год (прилагается).</w:t>
      </w:r>
    </w:p>
    <w:p w:rsidR="00D33B23" w:rsidRPr="000C34F0" w:rsidRDefault="000C34F0" w:rsidP="000C34F0">
      <w:pPr>
        <w:pStyle w:val="a5"/>
        <w:ind w:firstLine="709"/>
        <w:jc w:val="both"/>
      </w:pPr>
      <w:r w:rsidRPr="000C34F0">
        <w:t xml:space="preserve">2. </w:t>
      </w:r>
      <w:proofErr w:type="gramStart"/>
      <w:r w:rsidR="00D33B23" w:rsidRPr="000C34F0">
        <w:t>Опубликовать настоящие Постановление в Порядке</w:t>
      </w:r>
      <w:r>
        <w:t>, установленном Уставом Шелеховского</w:t>
      </w:r>
      <w:r w:rsidR="00D33B23" w:rsidRPr="000C34F0">
        <w:t xml:space="preserve"> муниципального образования.</w:t>
      </w:r>
      <w:proofErr w:type="gramEnd"/>
    </w:p>
    <w:p w:rsidR="00D33B23" w:rsidRPr="000C34F0" w:rsidRDefault="000C34F0" w:rsidP="000C34F0">
      <w:pPr>
        <w:pStyle w:val="a5"/>
        <w:ind w:firstLine="709"/>
        <w:jc w:val="both"/>
      </w:pPr>
      <w:r w:rsidRPr="000C34F0">
        <w:t xml:space="preserve">3. </w:t>
      </w:r>
      <w:proofErr w:type="gramStart"/>
      <w:r w:rsidR="00D33B23" w:rsidRPr="000C34F0">
        <w:t>Контроль за</w:t>
      </w:r>
      <w:proofErr w:type="gramEnd"/>
      <w:r w:rsidR="00D33B23" w:rsidRPr="000C34F0">
        <w:t xml:space="preserve"> исполнением настоящего решения оставляю за собой.</w:t>
      </w:r>
    </w:p>
    <w:p w:rsidR="00D33B23" w:rsidRPr="000C34F0" w:rsidRDefault="00D33B23" w:rsidP="000C34F0">
      <w:pPr>
        <w:pStyle w:val="a5"/>
        <w:ind w:firstLine="709"/>
        <w:jc w:val="both"/>
      </w:pPr>
    </w:p>
    <w:p w:rsidR="008F5E4B" w:rsidRDefault="008F5E4B" w:rsidP="00D33B2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0C34F0" w:rsidRPr="00D33B23" w:rsidRDefault="000C34F0" w:rsidP="00D33B2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D33B23" w:rsidRDefault="00D33B23" w:rsidP="00331ED3">
      <w:pPr>
        <w:jc w:val="both"/>
        <w:rPr>
          <w:color w:val="000000"/>
          <w:szCs w:val="24"/>
        </w:rPr>
      </w:pPr>
    </w:p>
    <w:p w:rsidR="00D33B23" w:rsidRDefault="00D33B23" w:rsidP="00331ED3">
      <w:pPr>
        <w:jc w:val="both"/>
        <w:rPr>
          <w:color w:val="000000"/>
          <w:szCs w:val="24"/>
        </w:rPr>
      </w:pPr>
    </w:p>
    <w:p w:rsidR="00331ED3" w:rsidRDefault="00331ED3" w:rsidP="00331ED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Глава </w:t>
      </w:r>
      <w:r w:rsidR="000C34F0">
        <w:rPr>
          <w:bCs/>
          <w:szCs w:val="24"/>
        </w:rPr>
        <w:t xml:space="preserve">Шелеховского </w:t>
      </w:r>
    </w:p>
    <w:p w:rsidR="00C818BC" w:rsidRDefault="00331ED3" w:rsidP="00331ED3">
      <w:pPr>
        <w:rPr>
          <w:color w:val="000000"/>
          <w:szCs w:val="24"/>
        </w:rPr>
      </w:pPr>
      <w:r>
        <w:rPr>
          <w:color w:val="000000"/>
          <w:szCs w:val="24"/>
        </w:rPr>
        <w:t xml:space="preserve">муниципального образования              </w:t>
      </w:r>
      <w:r w:rsidR="00171E41">
        <w:rPr>
          <w:color w:val="000000"/>
          <w:szCs w:val="24"/>
        </w:rPr>
        <w:t xml:space="preserve">                 </w:t>
      </w:r>
      <w:r w:rsidR="000C34F0">
        <w:rPr>
          <w:color w:val="000000"/>
          <w:szCs w:val="24"/>
        </w:rPr>
        <w:t xml:space="preserve">                                                  В.И. Лупекин </w:t>
      </w:r>
    </w:p>
    <w:p w:rsidR="00D33B23" w:rsidRDefault="00D33B23" w:rsidP="00331ED3">
      <w:pPr>
        <w:rPr>
          <w:color w:val="000000"/>
          <w:szCs w:val="24"/>
        </w:rPr>
      </w:pPr>
    </w:p>
    <w:p w:rsidR="00D33B23" w:rsidRDefault="00D33B23" w:rsidP="00331ED3">
      <w:pPr>
        <w:rPr>
          <w:color w:val="000000"/>
          <w:szCs w:val="24"/>
        </w:rPr>
      </w:pPr>
    </w:p>
    <w:p w:rsidR="00D33B23" w:rsidRDefault="00D33B23" w:rsidP="00331ED3">
      <w:pPr>
        <w:rPr>
          <w:color w:val="000000"/>
          <w:szCs w:val="24"/>
        </w:rPr>
      </w:pPr>
    </w:p>
    <w:p w:rsidR="00D33B23" w:rsidRDefault="00D33B23" w:rsidP="00331ED3">
      <w:pPr>
        <w:rPr>
          <w:color w:val="000000"/>
          <w:szCs w:val="24"/>
        </w:rPr>
      </w:pPr>
    </w:p>
    <w:p w:rsidR="00D33B23" w:rsidRDefault="00D33B23" w:rsidP="00331ED3">
      <w:pPr>
        <w:rPr>
          <w:color w:val="000000"/>
          <w:szCs w:val="24"/>
        </w:rPr>
      </w:pPr>
    </w:p>
    <w:p w:rsidR="00D33B23" w:rsidRDefault="00D33B23" w:rsidP="00331ED3">
      <w:pPr>
        <w:rPr>
          <w:color w:val="000000"/>
          <w:szCs w:val="24"/>
        </w:rPr>
      </w:pPr>
    </w:p>
    <w:p w:rsidR="00D33B23" w:rsidRDefault="00D33B23" w:rsidP="00331ED3">
      <w:pPr>
        <w:rPr>
          <w:color w:val="000000"/>
          <w:szCs w:val="24"/>
        </w:rPr>
      </w:pPr>
    </w:p>
    <w:p w:rsidR="00D33B23" w:rsidRDefault="00D33B23" w:rsidP="00331ED3">
      <w:pPr>
        <w:rPr>
          <w:color w:val="000000"/>
          <w:szCs w:val="24"/>
        </w:rPr>
      </w:pPr>
    </w:p>
    <w:p w:rsidR="000C34F0" w:rsidRDefault="000C34F0" w:rsidP="00331ED3">
      <w:pPr>
        <w:rPr>
          <w:color w:val="000000"/>
          <w:szCs w:val="24"/>
        </w:rPr>
      </w:pPr>
    </w:p>
    <w:p w:rsidR="00B600D8" w:rsidRDefault="00B600D8" w:rsidP="00331ED3">
      <w:pPr>
        <w:rPr>
          <w:color w:val="000000"/>
          <w:szCs w:val="24"/>
        </w:rPr>
      </w:pPr>
    </w:p>
    <w:p w:rsidR="000C34F0" w:rsidRDefault="000C34F0" w:rsidP="00331ED3">
      <w:pPr>
        <w:rPr>
          <w:color w:val="000000"/>
          <w:szCs w:val="24"/>
        </w:rPr>
      </w:pPr>
    </w:p>
    <w:p w:rsidR="00D33B23" w:rsidRDefault="00D33B23" w:rsidP="00331ED3">
      <w:pPr>
        <w:rPr>
          <w:color w:val="000000"/>
          <w:szCs w:val="24"/>
        </w:rPr>
      </w:pPr>
    </w:p>
    <w:p w:rsidR="00D33B23" w:rsidRDefault="00D33B23" w:rsidP="00B600D8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                                                                                                                    Утвержден</w:t>
      </w:r>
    </w:p>
    <w:p w:rsidR="00D33B23" w:rsidRDefault="00D33B23" w:rsidP="00B600D8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р</w:t>
      </w:r>
      <w:r w:rsidR="00B600D8">
        <w:rPr>
          <w:color w:val="000000"/>
          <w:szCs w:val="24"/>
        </w:rPr>
        <w:t xml:space="preserve">ешением Думы Шелеховского </w:t>
      </w:r>
      <w:r>
        <w:rPr>
          <w:color w:val="000000"/>
          <w:szCs w:val="24"/>
        </w:rPr>
        <w:t>МО</w:t>
      </w:r>
    </w:p>
    <w:p w:rsidR="00D33B23" w:rsidRDefault="00D33B23" w:rsidP="00B600D8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</w:t>
      </w:r>
      <w:r w:rsidR="00B600D8">
        <w:rPr>
          <w:color w:val="000000"/>
          <w:szCs w:val="24"/>
        </w:rPr>
        <w:t xml:space="preserve">                  </w:t>
      </w:r>
      <w:r w:rsidR="00DB2A55">
        <w:rPr>
          <w:color w:val="000000"/>
          <w:szCs w:val="24"/>
        </w:rPr>
        <w:t xml:space="preserve">       от «27» января </w:t>
      </w:r>
      <w:r w:rsidR="00865CA3">
        <w:rPr>
          <w:color w:val="000000"/>
          <w:szCs w:val="24"/>
        </w:rPr>
        <w:t>2021</w:t>
      </w:r>
      <w:r w:rsidR="00DB2A55">
        <w:rPr>
          <w:color w:val="000000"/>
          <w:szCs w:val="24"/>
        </w:rPr>
        <w:t xml:space="preserve"> г. № 81</w:t>
      </w:r>
    </w:p>
    <w:p w:rsidR="00D33B23" w:rsidRDefault="00D33B23" w:rsidP="00B600D8">
      <w:pPr>
        <w:jc w:val="right"/>
        <w:rPr>
          <w:color w:val="000000"/>
          <w:szCs w:val="24"/>
        </w:rPr>
      </w:pPr>
    </w:p>
    <w:p w:rsidR="00D33B23" w:rsidRDefault="00D33B23" w:rsidP="00331ED3">
      <w:pPr>
        <w:rPr>
          <w:color w:val="000000"/>
          <w:szCs w:val="24"/>
        </w:rPr>
      </w:pPr>
    </w:p>
    <w:p w:rsidR="004D7BF1" w:rsidRDefault="004D7BF1" w:rsidP="00331ED3">
      <w:pPr>
        <w:rPr>
          <w:color w:val="000000"/>
          <w:szCs w:val="24"/>
        </w:rPr>
      </w:pPr>
    </w:p>
    <w:p w:rsidR="00D33B23" w:rsidRDefault="00D33B23" w:rsidP="00B600D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ПРОГНОЗНЫЙ ПЛАН ПРИВАТИЗАЦИИ</w:t>
      </w:r>
    </w:p>
    <w:p w:rsidR="00D33B23" w:rsidRDefault="00D33B23" w:rsidP="00B600D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МУНИЦИПАЛЬНОГО </w:t>
      </w:r>
      <w:r w:rsidR="00B600D8">
        <w:rPr>
          <w:color w:val="000000"/>
          <w:szCs w:val="24"/>
        </w:rPr>
        <w:t xml:space="preserve">ИМУЩЕСТВА ШЕЛЕХОВСКОГО </w:t>
      </w:r>
      <w:r>
        <w:rPr>
          <w:color w:val="000000"/>
          <w:szCs w:val="24"/>
        </w:rPr>
        <w:t xml:space="preserve">                                  МУНИЦИПАЛЬНОГО ОБРАЗОВАНИЯ</w:t>
      </w:r>
    </w:p>
    <w:p w:rsidR="00D33B23" w:rsidRDefault="00D33B23" w:rsidP="00331ED3">
      <w:pPr>
        <w:rPr>
          <w:color w:val="000000"/>
          <w:szCs w:val="24"/>
        </w:rPr>
      </w:pPr>
    </w:p>
    <w:tbl>
      <w:tblPr>
        <w:tblStyle w:val="a4"/>
        <w:tblW w:w="0" w:type="auto"/>
        <w:tblLook w:val="04A0"/>
      </w:tblPr>
      <w:tblGrid>
        <w:gridCol w:w="513"/>
        <w:gridCol w:w="2680"/>
        <w:gridCol w:w="2199"/>
        <w:gridCol w:w="2184"/>
        <w:gridCol w:w="1995"/>
      </w:tblGrid>
      <w:tr w:rsidR="00D33B23" w:rsidTr="00D33B23">
        <w:tc>
          <w:tcPr>
            <w:tcW w:w="0" w:type="auto"/>
          </w:tcPr>
          <w:p w:rsidR="00D33B23" w:rsidRDefault="00D33B23" w:rsidP="00331ED3">
            <w:r>
              <w:t>№</w:t>
            </w:r>
          </w:p>
          <w:p w:rsidR="00D33B23" w:rsidRDefault="00D33B23" w:rsidP="00331ED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D33B23" w:rsidRDefault="00D33B23" w:rsidP="00331ED3">
            <w:r>
              <w:t>Наименование</w:t>
            </w:r>
          </w:p>
        </w:tc>
        <w:tc>
          <w:tcPr>
            <w:tcW w:w="0" w:type="auto"/>
          </w:tcPr>
          <w:p w:rsidR="00D33B23" w:rsidRDefault="00D33B23" w:rsidP="00331ED3">
            <w:r>
              <w:t>Местонахождение</w:t>
            </w:r>
          </w:p>
        </w:tc>
        <w:tc>
          <w:tcPr>
            <w:tcW w:w="0" w:type="auto"/>
          </w:tcPr>
          <w:p w:rsidR="00D33B23" w:rsidRDefault="00D33B23" w:rsidP="00331ED3">
            <w:r>
              <w:t>Характеристики</w:t>
            </w:r>
          </w:p>
        </w:tc>
        <w:tc>
          <w:tcPr>
            <w:tcW w:w="0" w:type="auto"/>
          </w:tcPr>
          <w:p w:rsidR="00D33B23" w:rsidRDefault="00D33B23" w:rsidP="00331ED3">
            <w:r>
              <w:t>Предполагаемый срок</w:t>
            </w:r>
            <w:r w:rsidR="005106F3">
              <w:t xml:space="preserve"> </w:t>
            </w:r>
            <w:r>
              <w:t>продажи</w:t>
            </w:r>
          </w:p>
        </w:tc>
      </w:tr>
      <w:tr w:rsidR="00D33B23" w:rsidRPr="00865CA3" w:rsidTr="00D33B23">
        <w:tc>
          <w:tcPr>
            <w:tcW w:w="0" w:type="auto"/>
          </w:tcPr>
          <w:p w:rsidR="00D33B23" w:rsidRPr="00865CA3" w:rsidRDefault="00D33B23" w:rsidP="00331ED3">
            <w:r w:rsidRPr="00865CA3">
              <w:t>1</w:t>
            </w:r>
            <w:r w:rsidR="00CE615E" w:rsidRPr="00865CA3">
              <w:t>.</w:t>
            </w:r>
          </w:p>
        </w:tc>
        <w:tc>
          <w:tcPr>
            <w:tcW w:w="0" w:type="auto"/>
          </w:tcPr>
          <w:p w:rsidR="005106F3" w:rsidRPr="00865CA3" w:rsidRDefault="005106F3" w:rsidP="005106F3">
            <w:pPr>
              <w:rPr>
                <w:szCs w:val="22"/>
              </w:rPr>
            </w:pPr>
            <w:r w:rsidRPr="00865CA3">
              <w:rPr>
                <w:szCs w:val="22"/>
              </w:rPr>
              <w:t>Сооружение электроэнергетики:</w:t>
            </w:r>
          </w:p>
          <w:p w:rsidR="00D33B23" w:rsidRPr="00865CA3" w:rsidRDefault="005106F3" w:rsidP="005106F3">
            <w:pPr>
              <w:rPr>
                <w:szCs w:val="22"/>
              </w:rPr>
            </w:pPr>
            <w:r w:rsidRPr="00865CA3">
              <w:rPr>
                <w:szCs w:val="22"/>
              </w:rPr>
              <w:t>Трансформатор ТМГ 400  10/0,4</w:t>
            </w:r>
            <w:proofErr w:type="gramStart"/>
            <w:r w:rsidRPr="00865CA3">
              <w:rPr>
                <w:szCs w:val="22"/>
              </w:rPr>
              <w:t xml:space="preserve"> О</w:t>
            </w:r>
            <w:proofErr w:type="gramEnd"/>
            <w:r w:rsidRPr="00865CA3">
              <w:rPr>
                <w:szCs w:val="22"/>
              </w:rPr>
              <w:t>/У и 11У1 (инв. № 110104000198)</w:t>
            </w:r>
          </w:p>
        </w:tc>
        <w:tc>
          <w:tcPr>
            <w:tcW w:w="0" w:type="auto"/>
          </w:tcPr>
          <w:p w:rsidR="005106F3" w:rsidRPr="00865CA3" w:rsidRDefault="005106F3" w:rsidP="005106F3">
            <w:pPr>
              <w:ind w:right="-108"/>
              <w:rPr>
                <w:szCs w:val="22"/>
              </w:rPr>
            </w:pPr>
            <w:r w:rsidRPr="00865CA3">
              <w:rPr>
                <w:szCs w:val="22"/>
              </w:rPr>
              <w:t xml:space="preserve">Иркутская область, Тайшетский район </w:t>
            </w:r>
          </w:p>
          <w:p w:rsidR="00D33B23" w:rsidRPr="00865CA3" w:rsidRDefault="00D33B23" w:rsidP="005106F3">
            <w:pPr>
              <w:rPr>
                <w:szCs w:val="22"/>
              </w:rPr>
            </w:pPr>
          </w:p>
        </w:tc>
        <w:tc>
          <w:tcPr>
            <w:tcW w:w="0" w:type="auto"/>
          </w:tcPr>
          <w:p w:rsidR="005106F3" w:rsidRPr="00865CA3" w:rsidRDefault="005106F3" w:rsidP="005106F3">
            <w:pPr>
              <w:ind w:right="-108"/>
              <w:rPr>
                <w:szCs w:val="22"/>
              </w:rPr>
            </w:pPr>
            <w:r w:rsidRPr="00865CA3">
              <w:rPr>
                <w:szCs w:val="22"/>
              </w:rPr>
              <w:t>1950 г.п., площадь 9 кв.м.,</w:t>
            </w:r>
          </w:p>
          <w:p w:rsidR="00D33B23" w:rsidRPr="00865CA3" w:rsidRDefault="005106F3" w:rsidP="005106F3">
            <w:r w:rsidRPr="00865CA3">
              <w:rPr>
                <w:szCs w:val="22"/>
              </w:rPr>
              <w:t>кадастровый номер 38:14:250115:1149</w:t>
            </w:r>
          </w:p>
        </w:tc>
        <w:tc>
          <w:tcPr>
            <w:tcW w:w="0" w:type="auto"/>
          </w:tcPr>
          <w:p w:rsidR="00D33B23" w:rsidRPr="00865CA3" w:rsidRDefault="005106F3" w:rsidP="005106F3">
            <w:r w:rsidRPr="00865CA3">
              <w:rPr>
                <w:lang w:val="en-US"/>
              </w:rPr>
              <w:t>I</w:t>
            </w:r>
            <w:r w:rsidRPr="00865CA3">
              <w:t xml:space="preserve"> </w:t>
            </w:r>
            <w:r w:rsidR="009142EE" w:rsidRPr="00865CA3">
              <w:rPr>
                <w:lang w:val="en-US"/>
              </w:rPr>
              <w:t>-</w:t>
            </w:r>
            <w:r w:rsidRPr="00865CA3">
              <w:t xml:space="preserve"> </w:t>
            </w:r>
            <w:r w:rsidRPr="00865CA3">
              <w:rPr>
                <w:lang w:val="en-US"/>
              </w:rPr>
              <w:t>II</w:t>
            </w:r>
            <w:r w:rsidR="009142EE" w:rsidRPr="00865CA3">
              <w:rPr>
                <w:lang w:val="en-US"/>
              </w:rPr>
              <w:t xml:space="preserve"> </w:t>
            </w:r>
            <w:r w:rsidRPr="00865CA3">
              <w:t>квартал 2021</w:t>
            </w:r>
            <w:r w:rsidR="009142EE" w:rsidRPr="00865CA3">
              <w:t xml:space="preserve"> года</w:t>
            </w:r>
          </w:p>
        </w:tc>
      </w:tr>
      <w:tr w:rsidR="005106F3" w:rsidTr="00D33B23">
        <w:tc>
          <w:tcPr>
            <w:tcW w:w="0" w:type="auto"/>
          </w:tcPr>
          <w:p w:rsidR="005106F3" w:rsidRDefault="005106F3" w:rsidP="00331ED3">
            <w:r>
              <w:t>2</w:t>
            </w:r>
            <w:r w:rsidR="00CE615E">
              <w:t>.</w:t>
            </w:r>
          </w:p>
        </w:tc>
        <w:tc>
          <w:tcPr>
            <w:tcW w:w="0" w:type="auto"/>
          </w:tcPr>
          <w:p w:rsidR="005106F3" w:rsidRPr="005106F3" w:rsidRDefault="005106F3" w:rsidP="005106F3">
            <w:pPr>
              <w:rPr>
                <w:szCs w:val="22"/>
              </w:rPr>
            </w:pPr>
            <w:r w:rsidRPr="005106F3">
              <w:rPr>
                <w:szCs w:val="22"/>
              </w:rPr>
              <w:t xml:space="preserve">Сооружения электроэнергетики: </w:t>
            </w:r>
          </w:p>
          <w:p w:rsidR="005106F3" w:rsidRPr="005106F3" w:rsidRDefault="005106F3" w:rsidP="005106F3">
            <w:pPr>
              <w:rPr>
                <w:szCs w:val="22"/>
              </w:rPr>
            </w:pPr>
            <w:r w:rsidRPr="005106F3">
              <w:rPr>
                <w:szCs w:val="22"/>
              </w:rPr>
              <w:t xml:space="preserve">Трансформатор </w:t>
            </w:r>
            <w:proofErr w:type="spellStart"/>
            <w:r w:rsidRPr="005106F3">
              <w:rPr>
                <w:szCs w:val="22"/>
              </w:rPr>
              <w:t>КТПНм-В-В-А</w:t>
            </w:r>
            <w:proofErr w:type="spellEnd"/>
            <w:r w:rsidRPr="005106F3">
              <w:rPr>
                <w:szCs w:val="22"/>
              </w:rPr>
              <w:t xml:space="preserve"> 400/109(6)04У1 (инв. № 110104000189)</w:t>
            </w:r>
          </w:p>
        </w:tc>
        <w:tc>
          <w:tcPr>
            <w:tcW w:w="0" w:type="auto"/>
          </w:tcPr>
          <w:p w:rsidR="005106F3" w:rsidRPr="005106F3" w:rsidRDefault="005106F3" w:rsidP="001D1FB2">
            <w:pPr>
              <w:rPr>
                <w:szCs w:val="22"/>
              </w:rPr>
            </w:pPr>
            <w:r w:rsidRPr="005106F3">
              <w:rPr>
                <w:szCs w:val="22"/>
              </w:rPr>
              <w:t xml:space="preserve">Иркутская область, Тайшетский район, </w:t>
            </w:r>
          </w:p>
          <w:p w:rsidR="005106F3" w:rsidRPr="005106F3" w:rsidRDefault="005106F3" w:rsidP="001D1FB2">
            <w:pPr>
              <w:rPr>
                <w:szCs w:val="22"/>
              </w:rPr>
            </w:pPr>
            <w:r w:rsidRPr="005106F3">
              <w:rPr>
                <w:szCs w:val="22"/>
              </w:rPr>
              <w:t xml:space="preserve">д. </w:t>
            </w:r>
            <w:r>
              <w:rPr>
                <w:szCs w:val="22"/>
              </w:rPr>
              <w:t>Сергина</w:t>
            </w:r>
          </w:p>
          <w:p w:rsidR="005106F3" w:rsidRPr="005106F3" w:rsidRDefault="005106F3" w:rsidP="005106F3">
            <w:pPr>
              <w:rPr>
                <w:szCs w:val="22"/>
              </w:rPr>
            </w:pPr>
          </w:p>
        </w:tc>
        <w:tc>
          <w:tcPr>
            <w:tcW w:w="0" w:type="auto"/>
          </w:tcPr>
          <w:p w:rsidR="005106F3" w:rsidRPr="005106F3" w:rsidRDefault="005106F3" w:rsidP="005106F3">
            <w:pPr>
              <w:rPr>
                <w:szCs w:val="22"/>
              </w:rPr>
            </w:pPr>
            <w:r w:rsidRPr="005106F3">
              <w:rPr>
                <w:szCs w:val="22"/>
              </w:rPr>
              <w:t>1950 г.п., площадь 9кв.м.,</w:t>
            </w:r>
          </w:p>
          <w:p w:rsidR="005106F3" w:rsidRPr="005106F3" w:rsidRDefault="005106F3" w:rsidP="005106F3">
            <w:pPr>
              <w:rPr>
                <w:szCs w:val="22"/>
              </w:rPr>
            </w:pPr>
            <w:r w:rsidRPr="005106F3">
              <w:rPr>
                <w:szCs w:val="22"/>
              </w:rPr>
              <w:t>кадастровый номер: 38:14:230401:233</w:t>
            </w:r>
          </w:p>
          <w:p w:rsidR="005106F3" w:rsidRDefault="005106F3" w:rsidP="00331ED3"/>
        </w:tc>
        <w:tc>
          <w:tcPr>
            <w:tcW w:w="0" w:type="auto"/>
          </w:tcPr>
          <w:p w:rsidR="005106F3" w:rsidRPr="00865CA3" w:rsidRDefault="005106F3" w:rsidP="00331ED3">
            <w:r w:rsidRPr="00865CA3">
              <w:rPr>
                <w:lang w:val="en-US"/>
              </w:rPr>
              <w:t>I</w:t>
            </w:r>
            <w:r w:rsidRPr="00865CA3">
              <w:t xml:space="preserve"> </w:t>
            </w:r>
            <w:r w:rsidRPr="00865CA3">
              <w:rPr>
                <w:lang w:val="en-US"/>
              </w:rPr>
              <w:t>-</w:t>
            </w:r>
            <w:r w:rsidRPr="00865CA3">
              <w:t xml:space="preserve"> </w:t>
            </w:r>
            <w:r w:rsidRPr="00865CA3">
              <w:rPr>
                <w:lang w:val="en-US"/>
              </w:rPr>
              <w:t xml:space="preserve">II </w:t>
            </w:r>
            <w:r w:rsidRPr="00865CA3">
              <w:t>квартал 2021 года</w:t>
            </w:r>
          </w:p>
        </w:tc>
      </w:tr>
    </w:tbl>
    <w:p w:rsidR="00D33B23" w:rsidRDefault="00D33B23" w:rsidP="00331ED3"/>
    <w:p w:rsidR="005106F3" w:rsidRDefault="005106F3" w:rsidP="00331ED3"/>
    <w:p w:rsidR="005106F3" w:rsidRDefault="005106F3" w:rsidP="00331ED3"/>
    <w:p w:rsidR="005106F3" w:rsidRDefault="005106F3" w:rsidP="00331ED3"/>
    <w:p w:rsidR="005106F3" w:rsidRDefault="005106F3" w:rsidP="00331ED3"/>
    <w:p w:rsidR="005106F3" w:rsidRDefault="005106F3" w:rsidP="00331ED3">
      <w:r>
        <w:t xml:space="preserve">Глава Шелеховского </w:t>
      </w:r>
    </w:p>
    <w:p w:rsidR="005106F3" w:rsidRDefault="005106F3" w:rsidP="00331ED3">
      <w:r>
        <w:t>муниципального образования                                                                                 В.И. Лупекин</w:t>
      </w:r>
    </w:p>
    <w:sectPr w:rsidR="005106F3" w:rsidSect="00171E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3540"/>
    <w:multiLevelType w:val="hybridMultilevel"/>
    <w:tmpl w:val="50BA44D4"/>
    <w:lvl w:ilvl="0" w:tplc="2A88EF6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4C121F"/>
    <w:multiLevelType w:val="hybridMultilevel"/>
    <w:tmpl w:val="B64C1310"/>
    <w:lvl w:ilvl="0" w:tplc="DA1E67B2">
      <w:start w:val="1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31ED3"/>
    <w:rsid w:val="000061E6"/>
    <w:rsid w:val="000C34F0"/>
    <w:rsid w:val="000E1318"/>
    <w:rsid w:val="0012540A"/>
    <w:rsid w:val="00171E41"/>
    <w:rsid w:val="00264DCE"/>
    <w:rsid w:val="002D35D4"/>
    <w:rsid w:val="00331ED3"/>
    <w:rsid w:val="00346EC7"/>
    <w:rsid w:val="0039406B"/>
    <w:rsid w:val="00451409"/>
    <w:rsid w:val="00493735"/>
    <w:rsid w:val="004D7BF1"/>
    <w:rsid w:val="005106F3"/>
    <w:rsid w:val="00590D76"/>
    <w:rsid w:val="005F049D"/>
    <w:rsid w:val="00656248"/>
    <w:rsid w:val="006A5D4E"/>
    <w:rsid w:val="00841D1E"/>
    <w:rsid w:val="00865CA3"/>
    <w:rsid w:val="008970A3"/>
    <w:rsid w:val="008F5E4B"/>
    <w:rsid w:val="00907D96"/>
    <w:rsid w:val="009142EE"/>
    <w:rsid w:val="009836DC"/>
    <w:rsid w:val="00B12FA5"/>
    <w:rsid w:val="00B600D8"/>
    <w:rsid w:val="00B74EBA"/>
    <w:rsid w:val="00B84C48"/>
    <w:rsid w:val="00BF7934"/>
    <w:rsid w:val="00C452A6"/>
    <w:rsid w:val="00C7644C"/>
    <w:rsid w:val="00C818BC"/>
    <w:rsid w:val="00CE615E"/>
    <w:rsid w:val="00D2073A"/>
    <w:rsid w:val="00D33B23"/>
    <w:rsid w:val="00DB2A55"/>
    <w:rsid w:val="00DD0555"/>
    <w:rsid w:val="00E262AE"/>
    <w:rsid w:val="00E845DB"/>
    <w:rsid w:val="00E86FFD"/>
    <w:rsid w:val="00FB560E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ED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331ED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31ED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31ED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ED3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1ED3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1ED3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31ED3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31ED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31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51409"/>
    <w:pPr>
      <w:ind w:left="720"/>
      <w:contextualSpacing/>
    </w:pPr>
  </w:style>
  <w:style w:type="table" w:styleId="a4">
    <w:name w:val="Table Grid"/>
    <w:basedOn w:val="a1"/>
    <w:uiPriority w:val="59"/>
    <w:rsid w:val="00D33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Я1</cp:lastModifiedBy>
  <cp:revision>26</cp:revision>
  <cp:lastPrinted>2020-05-25T05:48:00Z</cp:lastPrinted>
  <dcterms:created xsi:type="dcterms:W3CDTF">2019-09-10T02:20:00Z</dcterms:created>
  <dcterms:modified xsi:type="dcterms:W3CDTF">2021-01-28T08:40:00Z</dcterms:modified>
</cp:coreProperties>
</file>