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85" w:rsidRPr="005A772B" w:rsidRDefault="007C6185" w:rsidP="007C6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72B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5A772B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5A772B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5A772B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5A772B">
        <w:rPr>
          <w:rFonts w:ascii="Times New Roman" w:hAnsi="Times New Roman" w:cs="Times New Roman"/>
          <w:b/>
          <w:sz w:val="32"/>
          <w:szCs w:val="32"/>
        </w:rPr>
        <w:t xml:space="preserve"> с к а я   Ф е </w:t>
      </w:r>
      <w:proofErr w:type="spellStart"/>
      <w:r w:rsidRPr="005A772B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5A772B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5A772B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5A772B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5A772B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5A772B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7C6185" w:rsidRPr="005A772B" w:rsidRDefault="007C6185" w:rsidP="007C6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72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C6185" w:rsidRPr="005A772B" w:rsidRDefault="007C6185" w:rsidP="007C6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72B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C6185" w:rsidRPr="005A772B" w:rsidRDefault="007C6185" w:rsidP="007C6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72B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7C6185" w:rsidRPr="005A772B" w:rsidRDefault="007C6185" w:rsidP="007C618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772B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C6185" w:rsidRPr="005A772B" w:rsidRDefault="007C6185" w:rsidP="007C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185" w:rsidRPr="005A772B" w:rsidRDefault="007C6185" w:rsidP="007C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14.12.2020 г.</w:t>
      </w:r>
      <w:r w:rsidRPr="005A772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A77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7C6185" w:rsidRDefault="007C6185" w:rsidP="007C6185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7C6185" w:rsidRDefault="007C6185" w:rsidP="007C6185">
      <w:pPr>
        <w:shd w:val="clear" w:color="auto" w:fill="FFFFFF"/>
        <w:tabs>
          <w:tab w:val="left" w:pos="-5245"/>
        </w:tabs>
        <w:spacing w:after="0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 установлении сроков оснащения 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техническими</w:t>
      </w:r>
      <w:proofErr w:type="gramEnd"/>
    </w:p>
    <w:p w:rsidR="007C6185" w:rsidRDefault="007C6185" w:rsidP="007C6185">
      <w:pPr>
        <w:shd w:val="clear" w:color="auto" w:fill="FFFFFF"/>
        <w:tabs>
          <w:tab w:val="left" w:pos="-5245"/>
        </w:tabs>
        <w:spacing w:after="0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средствами обеспечения транспортной инфраструктуры,</w:t>
      </w:r>
    </w:p>
    <w:p w:rsidR="007C6185" w:rsidRDefault="007C6185" w:rsidP="007C6185">
      <w:pPr>
        <w:shd w:val="clear" w:color="auto" w:fill="FFFFFF"/>
        <w:tabs>
          <w:tab w:val="left" w:pos="-5245"/>
        </w:tabs>
        <w:spacing w:after="0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расположенных на автомобильных дорогах местного</w:t>
      </w:r>
      <w:proofErr w:type="gramEnd"/>
    </w:p>
    <w:p w:rsidR="007C6185" w:rsidRDefault="007C6185" w:rsidP="007C6185">
      <w:pPr>
        <w:shd w:val="clear" w:color="auto" w:fill="FFFFFF"/>
        <w:tabs>
          <w:tab w:val="left" w:pos="-5245"/>
        </w:tabs>
        <w:spacing w:after="0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значения, и транспортных средств, обеспечение</w:t>
      </w:r>
    </w:p>
    <w:p w:rsidR="007C6185" w:rsidRDefault="007C6185" w:rsidP="007C6185">
      <w:pPr>
        <w:shd w:val="clear" w:color="auto" w:fill="FFFFFF"/>
        <w:tabs>
          <w:tab w:val="left" w:pos="-5245"/>
        </w:tabs>
        <w:spacing w:after="0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транспортной 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безопасности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которых осуществляется</w:t>
      </w:r>
    </w:p>
    <w:p w:rsidR="007C6185" w:rsidRDefault="007C6185" w:rsidP="007C6185">
      <w:pPr>
        <w:shd w:val="clear" w:color="auto" w:fill="FFFFFF"/>
        <w:tabs>
          <w:tab w:val="left" w:pos="-5245"/>
        </w:tabs>
        <w:spacing w:after="0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администрацией Шелеховского муниципального образования </w:t>
      </w:r>
    </w:p>
    <w:p w:rsidR="007C6185" w:rsidRDefault="007C6185" w:rsidP="007C6185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7C6185" w:rsidRPr="003E3D2E" w:rsidRDefault="007C6185" w:rsidP="007C618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3D2E">
        <w:rPr>
          <w:rFonts w:ascii="Times New Roman" w:hAnsi="Times New Roman" w:cs="Times New Roman"/>
          <w:kern w:val="2"/>
          <w:sz w:val="24"/>
          <w:szCs w:val="24"/>
        </w:rPr>
        <w:t>В соответствии с подпунктом 2 части 2 статьи 13 Федерального закона от 9 февраля 2007 года № 16-ФЗ «О транспортной безопасности</w:t>
      </w:r>
      <w:r w:rsidRPr="003E3D2E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руководствуясь статьей </w:t>
      </w:r>
      <w:r w:rsidRPr="003E3D2E">
        <w:rPr>
          <w:rFonts w:ascii="Times New Roman" w:hAnsi="Times New Roman" w:cs="Times New Roman"/>
          <w:sz w:val="24"/>
          <w:szCs w:val="24"/>
          <w:lang w:eastAsia="en-US"/>
        </w:rPr>
        <w:t xml:space="preserve">ст. 23,46 устава Шелеховского муниципального образования администрация Шелеховского муниципального образования </w:t>
      </w:r>
    </w:p>
    <w:p w:rsidR="007C6185" w:rsidRPr="005A772B" w:rsidRDefault="007C6185" w:rsidP="007C618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6185" w:rsidRDefault="007C6185" w:rsidP="007C618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772B">
        <w:rPr>
          <w:rFonts w:ascii="Times New Roman" w:hAnsi="Times New Roman" w:cs="Times New Roman"/>
          <w:b/>
          <w:sz w:val="24"/>
          <w:szCs w:val="24"/>
          <w:lang w:eastAsia="en-US"/>
        </w:rPr>
        <w:t>ПОСТАНОВЛЯЕТ</w:t>
      </w:r>
      <w:r w:rsidRPr="005A772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7C6185" w:rsidRDefault="007C6185" w:rsidP="007C618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C6185" w:rsidRPr="00397658" w:rsidRDefault="007C6185" w:rsidP="007C6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</w:pPr>
      <w:r w:rsidRPr="00397658">
        <w:rPr>
          <w:rFonts w:ascii="Times New Roman" w:hAnsi="Times New Roman" w:cs="Times New Roman"/>
          <w:bCs/>
          <w:kern w:val="2"/>
          <w:sz w:val="24"/>
          <w:szCs w:val="24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Pr="00397658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администрации Шелеховского муниципального образования» </w:t>
      </w:r>
      <w:r w:rsidRPr="00397658">
        <w:rPr>
          <w:rFonts w:ascii="Times New Roman" w:hAnsi="Times New Roman" w:cs="Times New Roman"/>
          <w:kern w:val="2"/>
          <w:sz w:val="24"/>
          <w:szCs w:val="24"/>
        </w:rPr>
        <w:t xml:space="preserve">– </w:t>
      </w:r>
      <w:r w:rsidRPr="00397658">
        <w:rPr>
          <w:rFonts w:ascii="Times New Roman" w:hAnsi="Times New Roman" w:cs="Times New Roman"/>
          <w:bCs/>
          <w:kern w:val="2"/>
          <w:sz w:val="24"/>
          <w:szCs w:val="24"/>
        </w:rPr>
        <w:t xml:space="preserve">3 года </w:t>
      </w:r>
      <w:proofErr w:type="gramStart"/>
      <w:r w:rsidRPr="00397658">
        <w:rPr>
          <w:rFonts w:ascii="Times New Roman" w:hAnsi="Times New Roman" w:cs="Times New Roman"/>
          <w:bCs/>
          <w:kern w:val="2"/>
          <w:sz w:val="24"/>
          <w:szCs w:val="24"/>
        </w:rPr>
        <w:t>с даты утверждения</w:t>
      </w:r>
      <w:proofErr w:type="gramEnd"/>
      <w:r w:rsidRPr="00397658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плана обеспечения транспортной безопасности в отношении соответствующего объекта транспортной инфраструктуры.</w:t>
      </w:r>
    </w:p>
    <w:p w:rsidR="007C6185" w:rsidRPr="00D83018" w:rsidRDefault="007C6185" w:rsidP="007C6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375">
        <w:rPr>
          <w:rFonts w:ascii="Times New Roman" w:hAnsi="Times New Roman" w:cs="Times New Roman"/>
          <w:bCs/>
          <w:kern w:val="2"/>
          <w:sz w:val="24"/>
          <w:szCs w:val="24"/>
        </w:rPr>
        <w:t xml:space="preserve">2. </w:t>
      </w:r>
      <w:r w:rsidRPr="00D8301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администрацией Шелеховского муниципального </w:t>
      </w:r>
      <w:r w:rsidRPr="00D8301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7C6185" w:rsidRPr="00A52375" w:rsidRDefault="007C6185" w:rsidP="007C61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52375">
        <w:rPr>
          <w:rFonts w:ascii="Times New Roman" w:hAnsi="Times New Roman" w:cs="Times New Roman"/>
          <w:bCs/>
          <w:kern w:val="2"/>
          <w:sz w:val="24"/>
          <w:szCs w:val="24"/>
        </w:rPr>
        <w:t xml:space="preserve">3. Настоящее постановление </w:t>
      </w:r>
      <w:r w:rsidRPr="00A52375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7C6185" w:rsidRPr="005A772B" w:rsidRDefault="007C6185" w:rsidP="007C61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Pr="00E36DF3">
        <w:rPr>
          <w:rFonts w:ascii="Times New Roman" w:hAnsi="Times New Roman" w:cs="Times New Roman"/>
          <w:sz w:val="24"/>
          <w:szCs w:val="24"/>
        </w:rPr>
        <w:t xml:space="preserve"> </w:t>
      </w:r>
      <w:r w:rsidRPr="005A772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A77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77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6185" w:rsidRDefault="007C6185" w:rsidP="007C6185">
      <w:pPr>
        <w:autoSpaceDE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C6185" w:rsidRDefault="007C6185" w:rsidP="007C6185">
      <w:pPr>
        <w:pStyle w:val="a3"/>
        <w:tabs>
          <w:tab w:val="left" w:pos="-5245"/>
        </w:tabs>
        <w:spacing w:after="0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Глава Шелеховского </w:t>
      </w:r>
    </w:p>
    <w:p w:rsidR="007C6185" w:rsidRDefault="007C6185" w:rsidP="007C6185">
      <w:pPr>
        <w:pStyle w:val="a3"/>
        <w:tabs>
          <w:tab w:val="left" w:pos="-524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В.И. Лупекин</w:t>
      </w:r>
    </w:p>
    <w:p w:rsidR="007C6185" w:rsidRDefault="007C6185" w:rsidP="007C6185">
      <w:pPr>
        <w:pStyle w:val="Report"/>
        <w:spacing w:line="240" w:lineRule="auto"/>
        <w:ind w:firstLine="0"/>
        <w:jc w:val="center"/>
      </w:pPr>
    </w:p>
    <w:p w:rsidR="00BA29C5" w:rsidRDefault="00BA29C5"/>
    <w:sectPr w:rsidR="00BA29C5" w:rsidSect="006D6F84">
      <w:footnotePr>
        <w:numRestart w:val="eachPage"/>
      </w:footnotePr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7C6185"/>
    <w:rsid w:val="007C6185"/>
    <w:rsid w:val="00BA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18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7C6185"/>
    <w:rPr>
      <w:rFonts w:ascii="Calibri" w:eastAsia="Calibri" w:hAnsi="Calibri" w:cs="Times New Roman"/>
      <w:lang w:eastAsia="en-US"/>
    </w:rPr>
  </w:style>
  <w:style w:type="paragraph" w:customStyle="1" w:styleId="Report">
    <w:name w:val="Report"/>
    <w:basedOn w:val="a"/>
    <w:rsid w:val="007C618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2020-12-21T01:34:00Z</dcterms:created>
  <dcterms:modified xsi:type="dcterms:W3CDTF">2020-12-21T01:35:00Z</dcterms:modified>
</cp:coreProperties>
</file>