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2CA" w:rsidRDefault="00FF12CA" w:rsidP="00C24A36">
      <w:pPr>
        <w:spacing w:after="0" w:line="240" w:lineRule="auto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23304" w:rsidRDefault="00C24A36" w:rsidP="00C24A36">
      <w:pPr>
        <w:spacing w:after="0" w:line="240" w:lineRule="auto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24A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Сообщение о планируемом изъятии земельных участков и расположенных на них объектов недвижимого имущества для</w:t>
      </w:r>
      <w:r w:rsidR="009441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муниципальных</w:t>
      </w:r>
      <w:r w:rsidRPr="00C24A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нужд </w:t>
      </w:r>
      <w:r w:rsidR="00B113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Шелеховского </w:t>
      </w:r>
      <w:r w:rsidRPr="00C24A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муниципального образования</w:t>
      </w:r>
      <w:r w:rsidR="005233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C24A36" w:rsidRPr="00C24A36" w:rsidRDefault="00523304" w:rsidP="00C24A36">
      <w:pPr>
        <w:spacing w:after="0" w:line="240" w:lineRule="auto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 21.02.2020 года</w:t>
      </w:r>
      <w:r w:rsidR="00C24A36" w:rsidRPr="00C24A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C24A36" w:rsidRPr="00C24A36" w:rsidRDefault="00C24A36" w:rsidP="008F75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30E" w:rsidRDefault="00C24A36" w:rsidP="00913A74">
      <w:pPr>
        <w:pStyle w:val="a3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F751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целях строительства </w:t>
      </w:r>
      <w:r w:rsidR="00B1139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объекта</w:t>
      </w:r>
      <w:r w:rsidRPr="008F751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139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="00B1139F" w:rsidRPr="0066445B">
        <w:rPr>
          <w:rFonts w:ascii="Times New Roman" w:eastAsia="Calibri" w:hAnsi="Times New Roman" w:cs="Times New Roman"/>
          <w:sz w:val="28"/>
          <w:szCs w:val="28"/>
        </w:rPr>
        <w:t xml:space="preserve">Инженерная защита от затопления водами р. Бирюса </w:t>
      </w:r>
      <w:proofErr w:type="gramStart"/>
      <w:r w:rsidR="00B1139F" w:rsidRPr="0066445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B1139F" w:rsidRPr="0066445B">
        <w:rPr>
          <w:rFonts w:ascii="Times New Roman" w:eastAsia="Calibri" w:hAnsi="Times New Roman" w:cs="Times New Roman"/>
          <w:sz w:val="28"/>
          <w:szCs w:val="28"/>
        </w:rPr>
        <w:t xml:space="preserve"> с. Шелехово Тайшетского </w:t>
      </w:r>
      <w:proofErr w:type="gramStart"/>
      <w:r w:rsidR="00B1139F" w:rsidRPr="0066445B">
        <w:rPr>
          <w:rFonts w:ascii="Times New Roman" w:eastAsia="Calibri" w:hAnsi="Times New Roman" w:cs="Times New Roman"/>
          <w:sz w:val="28"/>
          <w:szCs w:val="28"/>
        </w:rPr>
        <w:t>района</w:t>
      </w:r>
      <w:proofErr w:type="gramEnd"/>
      <w:r w:rsidR="00B1139F" w:rsidRPr="0066445B">
        <w:rPr>
          <w:rFonts w:ascii="Times New Roman" w:eastAsia="Calibri" w:hAnsi="Times New Roman" w:cs="Times New Roman"/>
          <w:sz w:val="28"/>
          <w:szCs w:val="28"/>
        </w:rPr>
        <w:t xml:space="preserve"> Иркутской области»</w:t>
      </w:r>
      <w:r w:rsidRPr="008F751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E2E2F" w:rsidRPr="008F751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</w:t>
      </w:r>
      <w:r w:rsidR="008F751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ланируется изъятие земельных участков для муниципальных нужд:</w:t>
      </w:r>
    </w:p>
    <w:p w:rsidR="00B856F2" w:rsidRPr="008F7518" w:rsidRDefault="00B856F2" w:rsidP="00913A74">
      <w:pPr>
        <w:pStyle w:val="a3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8F7518" w:rsidRDefault="00B856F2" w:rsidP="00723165">
      <w:pPr>
        <w:pStyle w:val="a3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Перечень земельных участков, подлежащих изъятию,</w:t>
      </w:r>
      <w:r w:rsidR="008F751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расположенные на </w:t>
      </w:r>
      <w:r w:rsidR="0066068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них</w:t>
      </w:r>
      <w:r w:rsidR="008F751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объекты недвижимого имущества</w:t>
      </w:r>
      <w:r w:rsidR="00D56F6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</w:t>
      </w:r>
      <w:r w:rsidR="0093035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кадастровый номер, описание местоположения, перечень и адрес расположенных на таких земельных участках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объектов недвижимого имущества, правообладатель и вид права.</w:t>
      </w:r>
    </w:p>
    <w:tbl>
      <w:tblPr>
        <w:tblW w:w="151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7"/>
        <w:gridCol w:w="1750"/>
        <w:gridCol w:w="993"/>
        <w:gridCol w:w="992"/>
        <w:gridCol w:w="1417"/>
        <w:gridCol w:w="1284"/>
        <w:gridCol w:w="1559"/>
        <w:gridCol w:w="5718"/>
      </w:tblGrid>
      <w:tr w:rsidR="00FD504E" w:rsidRPr="00387D87" w:rsidTr="00FD504E">
        <w:trPr>
          <w:cantSplit/>
          <w:trHeight w:val="548"/>
        </w:trPr>
        <w:tc>
          <w:tcPr>
            <w:tcW w:w="151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04E" w:rsidRPr="00387D87" w:rsidRDefault="00FD504E" w:rsidP="00994724">
            <w:pPr>
              <w:ind w:left="-93"/>
            </w:pPr>
          </w:p>
        </w:tc>
      </w:tr>
      <w:tr w:rsidR="00FD504E" w:rsidRPr="00387D87" w:rsidTr="00FD504E">
        <w:trPr>
          <w:gridAfter w:val="1"/>
          <w:wAfter w:w="5718" w:type="dxa"/>
          <w:cantSplit/>
          <w:trHeight w:val="1995"/>
        </w:trPr>
        <w:tc>
          <w:tcPr>
            <w:tcW w:w="1447" w:type="dxa"/>
            <w:tcBorders>
              <w:top w:val="single" w:sz="4" w:space="0" w:color="auto"/>
            </w:tcBorders>
            <w:textDirection w:val="btLr"/>
            <w:vAlign w:val="center"/>
            <w:hideMark/>
          </w:tcPr>
          <w:p w:rsidR="00FD504E" w:rsidRPr="00660683" w:rsidRDefault="00FD504E" w:rsidP="009947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b/>
                <w:sz w:val="20"/>
                <w:szCs w:val="20"/>
              </w:rPr>
              <w:t>Кадастровый номер / кадастровый квартал</w:t>
            </w:r>
          </w:p>
        </w:tc>
        <w:tc>
          <w:tcPr>
            <w:tcW w:w="1750" w:type="dxa"/>
            <w:tcBorders>
              <w:top w:val="single" w:sz="4" w:space="0" w:color="auto"/>
            </w:tcBorders>
            <w:textDirection w:val="btLr"/>
            <w:vAlign w:val="center"/>
            <w:hideMark/>
          </w:tcPr>
          <w:p w:rsidR="00FD504E" w:rsidRPr="00660683" w:rsidRDefault="00FD504E" w:rsidP="009947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b/>
                <w:sz w:val="20"/>
                <w:szCs w:val="20"/>
              </w:rPr>
              <w:t>Способ образования земельного участка</w:t>
            </w:r>
          </w:p>
        </w:tc>
        <w:tc>
          <w:tcPr>
            <w:tcW w:w="993" w:type="dxa"/>
            <w:tcBorders>
              <w:top w:val="single" w:sz="4" w:space="0" w:color="auto"/>
            </w:tcBorders>
            <w:textDirection w:val="btLr"/>
            <w:vAlign w:val="center"/>
            <w:hideMark/>
          </w:tcPr>
          <w:p w:rsidR="00FD504E" w:rsidRPr="00660683" w:rsidRDefault="00FD504E" w:rsidP="009947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изменяемого участка, кв. м.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extDirection w:val="btLr"/>
            <w:vAlign w:val="center"/>
            <w:hideMark/>
          </w:tcPr>
          <w:p w:rsidR="00FD504E" w:rsidRPr="00660683" w:rsidRDefault="00FD504E" w:rsidP="009947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0683">
              <w:rPr>
                <w:rFonts w:ascii="Times New Roman" w:hAnsi="Times New Roman" w:cs="Times New Roman"/>
                <w:b/>
                <w:sz w:val="18"/>
                <w:szCs w:val="18"/>
              </w:rPr>
              <w:t>Площадь образуемого участка / части земельного участка, кв. м.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  <w:hideMark/>
          </w:tcPr>
          <w:p w:rsidR="00FD504E" w:rsidRPr="00660683" w:rsidRDefault="00FD504E" w:rsidP="009947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0683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земель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textDirection w:val="btLr"/>
            <w:vAlign w:val="center"/>
            <w:hideMark/>
          </w:tcPr>
          <w:p w:rsidR="00FD504E" w:rsidRPr="00660683" w:rsidRDefault="00FD504E" w:rsidP="009947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 изменяемого земельного участка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textDirection w:val="btLr"/>
            <w:vAlign w:val="center"/>
            <w:hideMark/>
          </w:tcPr>
          <w:p w:rsidR="00FD504E" w:rsidRPr="00660683" w:rsidRDefault="00FD504E" w:rsidP="009947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b/>
                <w:sz w:val="20"/>
                <w:szCs w:val="20"/>
              </w:rPr>
              <w:t>Правообладатель земельного участка, вид права/ арендаторы</w:t>
            </w:r>
          </w:p>
        </w:tc>
      </w:tr>
      <w:tr w:rsidR="00FD504E" w:rsidRPr="00387D87" w:rsidTr="00FD504E">
        <w:trPr>
          <w:gridAfter w:val="1"/>
          <w:wAfter w:w="5718" w:type="dxa"/>
          <w:cantSplit/>
          <w:trHeight w:val="216"/>
        </w:trPr>
        <w:tc>
          <w:tcPr>
            <w:tcW w:w="1447" w:type="dxa"/>
            <w:tcBorders>
              <w:top w:val="single" w:sz="4" w:space="0" w:color="auto"/>
            </w:tcBorders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</w:tcBorders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FD504E" w:rsidRPr="00387D87" w:rsidTr="00413A75">
        <w:trPr>
          <w:gridAfter w:val="1"/>
          <w:wAfter w:w="5718" w:type="dxa"/>
          <w:trHeight w:val="1314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38:14:230101:766</w:t>
            </w:r>
          </w:p>
        </w:tc>
        <w:tc>
          <w:tcPr>
            <w:tcW w:w="1750" w:type="dxa"/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Частичное изъятие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2724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 xml:space="preserve">144                     2580  </w:t>
            </w:r>
          </w:p>
        </w:tc>
        <w:tc>
          <w:tcPr>
            <w:tcW w:w="1417" w:type="dxa"/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284" w:type="dxa"/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малоэтажная жилая застройка (индивидуальное жилищное строительство)</w:t>
            </w:r>
          </w:p>
        </w:tc>
        <w:tc>
          <w:tcPr>
            <w:tcW w:w="1559" w:type="dxa"/>
            <w:vAlign w:val="center"/>
            <w:hideMark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сведения о правах отсутствуют</w:t>
            </w:r>
          </w:p>
        </w:tc>
      </w:tr>
      <w:tr w:rsidR="00FD504E" w:rsidRPr="00387D87" w:rsidTr="00660683">
        <w:trPr>
          <w:gridAfter w:val="1"/>
          <w:wAfter w:w="5718" w:type="dxa"/>
          <w:trHeight w:val="675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38:14:230101:578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FD5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Частичное изъятие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4600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82                       4518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сведения о правах отсутствуют</w:t>
            </w:r>
          </w:p>
        </w:tc>
      </w:tr>
      <w:tr w:rsidR="00FD504E" w:rsidRPr="00387D87" w:rsidTr="00660683">
        <w:trPr>
          <w:gridAfter w:val="1"/>
          <w:wAfter w:w="5718" w:type="dxa"/>
          <w:trHeight w:val="1050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38:14:230101:406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FD5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Частичное изъятие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4185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1058                        3127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Под существующей индивидуальной жилой застройкой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Савич Ю. П., собственность</w:t>
            </w:r>
          </w:p>
        </w:tc>
      </w:tr>
      <w:tr w:rsidR="00FD504E" w:rsidRPr="00387D87" w:rsidTr="00660683">
        <w:trPr>
          <w:gridAfter w:val="1"/>
          <w:wAfter w:w="5718" w:type="dxa"/>
          <w:trHeight w:val="675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38:14:230201:225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FD5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Частичное изъятие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4574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2307                  2267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Справникова</w:t>
            </w:r>
            <w:proofErr w:type="spellEnd"/>
            <w:r w:rsidRPr="00660683">
              <w:rPr>
                <w:rFonts w:ascii="Times New Roman" w:hAnsi="Times New Roman" w:cs="Times New Roman"/>
                <w:sz w:val="20"/>
                <w:szCs w:val="20"/>
              </w:rPr>
              <w:t xml:space="preserve"> Г.Г., собственность</w:t>
            </w:r>
          </w:p>
        </w:tc>
      </w:tr>
      <w:tr w:rsidR="00FD504E" w:rsidRPr="00387D87" w:rsidTr="00660683">
        <w:trPr>
          <w:gridAfter w:val="1"/>
          <w:wAfter w:w="5718" w:type="dxa"/>
          <w:trHeight w:val="1090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38:14:230201:164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FD5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Частичное изъятие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3170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1266                    843                    1060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Бурченков</w:t>
            </w:r>
            <w:proofErr w:type="spellEnd"/>
            <w:r w:rsidRPr="00660683">
              <w:rPr>
                <w:rFonts w:ascii="Times New Roman" w:hAnsi="Times New Roman" w:cs="Times New Roman"/>
                <w:sz w:val="20"/>
                <w:szCs w:val="20"/>
              </w:rPr>
              <w:t xml:space="preserve"> С.А., собственность</w:t>
            </w:r>
          </w:p>
        </w:tc>
      </w:tr>
      <w:tr w:rsidR="00FD504E" w:rsidRPr="00387D87" w:rsidTr="00413A75">
        <w:trPr>
          <w:gridAfter w:val="1"/>
          <w:wAfter w:w="5718" w:type="dxa"/>
          <w:trHeight w:val="675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38:14:230201:152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FD5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Частичное изъятие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5600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2961                 1330      1009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Федосеенко</w:t>
            </w:r>
            <w:proofErr w:type="spellEnd"/>
            <w:r w:rsidRPr="00660683">
              <w:rPr>
                <w:rFonts w:ascii="Times New Roman" w:hAnsi="Times New Roman" w:cs="Times New Roman"/>
                <w:sz w:val="20"/>
                <w:szCs w:val="20"/>
              </w:rPr>
              <w:t xml:space="preserve"> С.И., собственность</w:t>
            </w:r>
          </w:p>
        </w:tc>
      </w:tr>
      <w:tr w:rsidR="00FD504E" w:rsidRPr="00387D87" w:rsidTr="00413A75">
        <w:trPr>
          <w:gridAfter w:val="1"/>
          <w:wAfter w:w="5718" w:type="dxa"/>
          <w:trHeight w:val="675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38:14:230201:149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FD5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Частичное изъятие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4300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1327                  2973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Зеновенков</w:t>
            </w:r>
            <w:proofErr w:type="spellEnd"/>
            <w:r w:rsidRPr="00660683">
              <w:rPr>
                <w:rFonts w:ascii="Times New Roman" w:hAnsi="Times New Roman" w:cs="Times New Roman"/>
                <w:sz w:val="20"/>
                <w:szCs w:val="20"/>
              </w:rPr>
              <w:t xml:space="preserve"> Н. Р., собственность</w:t>
            </w:r>
          </w:p>
        </w:tc>
      </w:tr>
      <w:tr w:rsidR="00FD504E" w:rsidRPr="00387D87" w:rsidTr="00660683">
        <w:trPr>
          <w:gridAfter w:val="1"/>
          <w:wAfter w:w="5718" w:type="dxa"/>
          <w:trHeight w:val="675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38:14:250115:983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FD50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Частичное изъятие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13600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 xml:space="preserve">1458        803      133739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Земли сельскохозяйственного  назначения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Для иных видов сельскохозяйственного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504E" w:rsidRPr="00387D87" w:rsidTr="00660683">
        <w:trPr>
          <w:gridAfter w:val="1"/>
          <w:wAfter w:w="5718" w:type="dxa"/>
          <w:trHeight w:val="675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38:14:230101:585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изъятие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</w:t>
            </w:r>
            <w:r w:rsidR="00660683">
              <w:rPr>
                <w:rFonts w:ascii="Times New Roman" w:hAnsi="Times New Roman" w:cs="Times New Roman"/>
                <w:sz w:val="20"/>
                <w:szCs w:val="20"/>
              </w:rPr>
              <w:t>ещания, телевидения, информатик</w:t>
            </w: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04E" w:rsidRPr="00660683" w:rsidRDefault="00FD504E" w:rsidP="009947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68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E65273" w:rsidRDefault="00E65273" w:rsidP="00E65273">
      <w:pPr>
        <w:pStyle w:val="a3"/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93035D" w:rsidRDefault="0093035D" w:rsidP="00FF12CA">
      <w:pPr>
        <w:pStyle w:val="a3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Указать границы зоны планируемого размещения сооружения инженерной защиты</w:t>
      </w:r>
      <w:r w:rsidR="003C2BA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(дамбы)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в целях которого планируется изъятие земельных участков и (или) расположенных на них объектов недвижимого имущества).</w:t>
      </w:r>
      <w:proofErr w:type="gramEnd"/>
    </w:p>
    <w:p w:rsidR="007F7B1B" w:rsidRDefault="007F7B1B" w:rsidP="007F7B1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59606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F2" w:rsidRDefault="00B856F2" w:rsidP="007F7B1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14BD0" w:rsidRPr="00014BD0" w:rsidRDefault="00F22D67" w:rsidP="00F22D67">
      <w:pPr>
        <w:pStyle w:val="a3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4B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Адрес, по которому з</w:t>
      </w:r>
      <w:r w:rsidR="003C2BA9" w:rsidRPr="00014B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аинтересованные л</w:t>
      </w:r>
      <w:r w:rsidR="003D073C" w:rsidRPr="00014B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ица</w:t>
      </w:r>
      <w:r w:rsidR="0090218B" w:rsidRPr="00014B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5457" w:rsidRPr="00014B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предстоящем изъятии земельных участков в течение шестидесяти дней со дня размещения данного сообщения</w:t>
      </w:r>
      <w:r w:rsidR="00014B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  <w:r w:rsidR="00014BD0" w:rsidRPr="00014B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2D67" w:rsidRPr="00014BD0" w:rsidRDefault="00F22D67" w:rsidP="00014BD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14BD0">
        <w:rPr>
          <w:rFonts w:ascii="Times New Roman" w:hAnsi="Times New Roman" w:cs="Times New Roman"/>
          <w:b/>
          <w:sz w:val="28"/>
          <w:szCs w:val="28"/>
        </w:rPr>
        <w:t>Администрация Шелеховского муниципального образования</w:t>
      </w:r>
    </w:p>
    <w:p w:rsidR="00F22D67" w:rsidRPr="00014BD0" w:rsidRDefault="00F22D67" w:rsidP="00014B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BD0">
        <w:rPr>
          <w:rFonts w:ascii="Times New Roman" w:hAnsi="Times New Roman" w:cs="Times New Roman"/>
          <w:b/>
          <w:sz w:val="28"/>
          <w:szCs w:val="28"/>
        </w:rPr>
        <w:t xml:space="preserve">665021, Иркутская область, Тайшетский район, </w:t>
      </w:r>
      <w:proofErr w:type="spellStart"/>
      <w:r w:rsidRPr="00014BD0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014BD0">
        <w:rPr>
          <w:rFonts w:ascii="Times New Roman" w:hAnsi="Times New Roman" w:cs="Times New Roman"/>
          <w:b/>
          <w:sz w:val="28"/>
          <w:szCs w:val="28"/>
        </w:rPr>
        <w:t>.Ш</w:t>
      </w:r>
      <w:proofErr w:type="gramEnd"/>
      <w:r w:rsidRPr="00014BD0">
        <w:rPr>
          <w:rFonts w:ascii="Times New Roman" w:hAnsi="Times New Roman" w:cs="Times New Roman"/>
          <w:b/>
          <w:sz w:val="28"/>
          <w:szCs w:val="28"/>
        </w:rPr>
        <w:t>елехово</w:t>
      </w:r>
      <w:proofErr w:type="spellEnd"/>
      <w:r w:rsidRPr="00014BD0">
        <w:rPr>
          <w:rFonts w:ascii="Times New Roman" w:hAnsi="Times New Roman" w:cs="Times New Roman"/>
          <w:b/>
          <w:sz w:val="28"/>
          <w:szCs w:val="28"/>
        </w:rPr>
        <w:t>, ул.Почтовая, 1</w:t>
      </w:r>
    </w:p>
    <w:p w:rsidR="00F22D67" w:rsidRPr="00014BD0" w:rsidRDefault="00F22D67" w:rsidP="00014B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BD0">
        <w:rPr>
          <w:rFonts w:ascii="Times New Roman" w:hAnsi="Times New Roman" w:cs="Times New Roman"/>
          <w:b/>
          <w:sz w:val="28"/>
          <w:szCs w:val="28"/>
        </w:rPr>
        <w:t>Тел.</w:t>
      </w:r>
      <w:r w:rsidR="00014BD0" w:rsidRPr="00014BD0">
        <w:rPr>
          <w:rFonts w:ascii="Times New Roman" w:hAnsi="Times New Roman" w:cs="Times New Roman"/>
          <w:b/>
          <w:sz w:val="28"/>
          <w:szCs w:val="28"/>
        </w:rPr>
        <w:t xml:space="preserve"> /факс 8(39563)66140</w:t>
      </w:r>
    </w:p>
    <w:p w:rsidR="00014BD0" w:rsidRPr="00014BD0" w:rsidRDefault="00014BD0" w:rsidP="00014BD0">
      <w:pPr>
        <w:spacing w:after="0"/>
        <w:jc w:val="center"/>
        <w:rPr>
          <w:b/>
          <w:sz w:val="20"/>
          <w:szCs w:val="20"/>
        </w:rPr>
      </w:pPr>
      <w:r w:rsidRPr="00014BD0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014BD0">
        <w:rPr>
          <w:rFonts w:ascii="Times New Roman" w:hAnsi="Times New Roman" w:cs="Times New Roman"/>
          <w:b/>
          <w:sz w:val="28"/>
          <w:szCs w:val="28"/>
        </w:rPr>
        <w:t>-</w:t>
      </w:r>
      <w:r w:rsidRPr="00014BD0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014BD0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F22D67" w:rsidRPr="00014BD0">
        <w:rPr>
          <w:rFonts w:ascii="Times New Roman" w:hAnsi="Times New Roman" w:cs="Times New Roman"/>
          <w:b/>
          <w:sz w:val="28"/>
          <w:szCs w:val="28"/>
          <w:lang w:val="en-US"/>
        </w:rPr>
        <w:t>admshelekhovo</w:t>
      </w:r>
      <w:proofErr w:type="spellEnd"/>
      <w:r w:rsidR="00F22D67" w:rsidRPr="00014BD0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 w:rsidR="00F22D67" w:rsidRPr="00014BD0"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="00F22D67" w:rsidRPr="00014BD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F22D67" w:rsidRPr="00014BD0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014BD0">
        <w:rPr>
          <w:b/>
          <w:sz w:val="20"/>
          <w:szCs w:val="20"/>
        </w:rPr>
        <w:t xml:space="preserve"> </w:t>
      </w:r>
    </w:p>
    <w:p w:rsidR="00014BD0" w:rsidRPr="00014BD0" w:rsidRDefault="00014BD0" w:rsidP="00014BD0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14BD0">
        <w:rPr>
          <w:rFonts w:ascii="Times New Roman" w:hAnsi="Times New Roman" w:cs="Times New Roman"/>
          <w:b/>
          <w:sz w:val="28"/>
          <w:szCs w:val="28"/>
        </w:rPr>
        <w:t>Время приема: 09-00 до</w:t>
      </w:r>
      <w:r>
        <w:rPr>
          <w:rFonts w:ascii="Times New Roman" w:hAnsi="Times New Roman" w:cs="Times New Roman"/>
          <w:b/>
          <w:sz w:val="28"/>
          <w:szCs w:val="28"/>
        </w:rPr>
        <w:t xml:space="preserve"> 17</w:t>
      </w:r>
      <w:r w:rsidRPr="00014BD0">
        <w:rPr>
          <w:rFonts w:ascii="Times New Roman" w:hAnsi="Times New Roman" w:cs="Times New Roman"/>
          <w:b/>
          <w:sz w:val="28"/>
          <w:szCs w:val="28"/>
        </w:rPr>
        <w:t>-00</w:t>
      </w:r>
      <w:r w:rsidRPr="00014BD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14BD0" w:rsidRPr="00014BD0" w:rsidRDefault="00014BD0" w:rsidP="00014BD0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F22D67" w:rsidRPr="00014BD0" w:rsidRDefault="00014BD0" w:rsidP="00014BD0">
      <w:pPr>
        <w:pStyle w:val="a3"/>
        <w:numPr>
          <w:ilvl w:val="0"/>
          <w:numId w:val="8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B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могут получить информацию о предполагаемом изъятии земельных участков и расположенных на них объектов недвижимого имущества</w:t>
      </w:r>
      <w:r w:rsidR="00C915D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A520F5" w:rsidRDefault="00C24A36" w:rsidP="00625457">
      <w:pPr>
        <w:pStyle w:val="a3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254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подать заявления об учете их права на земельные участки и (или) объекты недвижимости с приложением копий докум</w:t>
      </w:r>
      <w:r w:rsidR="00A520F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ентов, подтверждающих эти права;</w:t>
      </w:r>
    </w:p>
    <w:p w:rsidR="00C24A36" w:rsidRDefault="00A520F5" w:rsidP="00625457">
      <w:pPr>
        <w:pStyle w:val="a3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</w:t>
      </w:r>
      <w:r w:rsidRPr="00C24A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знакомиться с генеральным планом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проектами планировки, межевания строительства сооружения инженерной защиты (дамбы).</w:t>
      </w:r>
    </w:p>
    <w:p w:rsidR="00C915D8" w:rsidRPr="00625457" w:rsidRDefault="00C915D8" w:rsidP="00C915D8">
      <w:pPr>
        <w:pStyle w:val="a3"/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24A36" w:rsidRPr="00C915D8" w:rsidRDefault="00C24A36" w:rsidP="00C915D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C24A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За консультацией по данному вопросу Вы можете обратиться в </w:t>
      </w:r>
      <w:r w:rsidR="00C915D8" w:rsidRPr="00014BD0">
        <w:rPr>
          <w:rFonts w:ascii="Times New Roman" w:hAnsi="Times New Roman" w:cs="Times New Roman"/>
          <w:b/>
          <w:sz w:val="28"/>
          <w:szCs w:val="28"/>
        </w:rPr>
        <w:t>Администраци</w:t>
      </w:r>
      <w:r w:rsidR="00C915D8">
        <w:rPr>
          <w:rFonts w:ascii="Times New Roman" w:hAnsi="Times New Roman" w:cs="Times New Roman"/>
          <w:b/>
          <w:sz w:val="28"/>
          <w:szCs w:val="28"/>
        </w:rPr>
        <w:t>ю</w:t>
      </w:r>
      <w:r w:rsidR="00C915D8" w:rsidRPr="00014BD0">
        <w:rPr>
          <w:rFonts w:ascii="Times New Roman" w:hAnsi="Times New Roman" w:cs="Times New Roman"/>
          <w:b/>
          <w:sz w:val="28"/>
          <w:szCs w:val="28"/>
        </w:rPr>
        <w:t xml:space="preserve"> Шелеховского муниципального образования</w:t>
      </w:r>
      <w:r w:rsidR="00C915D8">
        <w:rPr>
          <w:rFonts w:ascii="Times New Roman" w:hAnsi="Times New Roman" w:cs="Times New Roman"/>
          <w:b/>
          <w:sz w:val="28"/>
          <w:szCs w:val="28"/>
        </w:rPr>
        <w:t>,</w:t>
      </w:r>
      <w:r w:rsidR="00C915D8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915D8" w:rsidRPr="00014BD0">
        <w:rPr>
          <w:rFonts w:ascii="Times New Roman" w:hAnsi="Times New Roman" w:cs="Times New Roman"/>
          <w:b/>
          <w:sz w:val="28"/>
          <w:szCs w:val="28"/>
        </w:rPr>
        <w:t xml:space="preserve">665021, Иркутская область, Тайшетский район, </w:t>
      </w:r>
      <w:proofErr w:type="spellStart"/>
      <w:r w:rsidR="00C915D8" w:rsidRPr="00014BD0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C915D8" w:rsidRPr="00014BD0">
        <w:rPr>
          <w:rFonts w:ascii="Times New Roman" w:hAnsi="Times New Roman" w:cs="Times New Roman"/>
          <w:b/>
          <w:sz w:val="28"/>
          <w:szCs w:val="28"/>
        </w:rPr>
        <w:t>.Ш</w:t>
      </w:r>
      <w:proofErr w:type="gramEnd"/>
      <w:r w:rsidR="00C915D8" w:rsidRPr="00014BD0">
        <w:rPr>
          <w:rFonts w:ascii="Times New Roman" w:hAnsi="Times New Roman" w:cs="Times New Roman"/>
          <w:b/>
          <w:sz w:val="28"/>
          <w:szCs w:val="28"/>
        </w:rPr>
        <w:t>елехово</w:t>
      </w:r>
      <w:proofErr w:type="spellEnd"/>
      <w:r w:rsidR="00C915D8" w:rsidRPr="00014BD0">
        <w:rPr>
          <w:rFonts w:ascii="Times New Roman" w:hAnsi="Times New Roman" w:cs="Times New Roman"/>
          <w:b/>
          <w:sz w:val="28"/>
          <w:szCs w:val="28"/>
        </w:rPr>
        <w:t>, ул.Почтовая, 1</w:t>
      </w:r>
      <w:r w:rsidR="00C915D8">
        <w:rPr>
          <w:rFonts w:ascii="Times New Roman" w:hAnsi="Times New Roman" w:cs="Times New Roman"/>
          <w:b/>
          <w:sz w:val="28"/>
          <w:szCs w:val="28"/>
        </w:rPr>
        <w:t>, т</w:t>
      </w:r>
      <w:r w:rsidR="00C915D8" w:rsidRPr="00014BD0">
        <w:rPr>
          <w:rFonts w:ascii="Times New Roman" w:hAnsi="Times New Roman" w:cs="Times New Roman"/>
          <w:b/>
          <w:sz w:val="28"/>
          <w:szCs w:val="28"/>
        </w:rPr>
        <w:t>ел. /факс 8(39563)66140</w:t>
      </w:r>
      <w:r w:rsidR="00C915D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915D8" w:rsidRPr="00014BD0">
        <w:rPr>
          <w:rFonts w:ascii="Times New Roman" w:hAnsi="Times New Roman" w:cs="Times New Roman"/>
          <w:b/>
          <w:sz w:val="28"/>
          <w:szCs w:val="28"/>
        </w:rPr>
        <w:t>Время приема: 09-00 до</w:t>
      </w:r>
      <w:r w:rsidR="00C915D8">
        <w:rPr>
          <w:rFonts w:ascii="Times New Roman" w:hAnsi="Times New Roman" w:cs="Times New Roman"/>
          <w:b/>
          <w:sz w:val="28"/>
          <w:szCs w:val="28"/>
        </w:rPr>
        <w:t xml:space="preserve"> 17</w:t>
      </w:r>
      <w:r w:rsidR="00C915D8" w:rsidRPr="00014BD0">
        <w:rPr>
          <w:rFonts w:ascii="Times New Roman" w:hAnsi="Times New Roman" w:cs="Times New Roman"/>
          <w:b/>
          <w:sz w:val="28"/>
          <w:szCs w:val="28"/>
        </w:rPr>
        <w:t>-00</w:t>
      </w:r>
      <w:r w:rsidRPr="00C24A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C915D8" w:rsidRDefault="00C915D8" w:rsidP="00C915D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915D8" w:rsidRPr="00014BD0" w:rsidRDefault="00C24A36" w:rsidP="00C915D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C24A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Уполномоченным</w:t>
      </w:r>
      <w:r w:rsidR="00A520F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органом</w:t>
      </w:r>
      <w:r w:rsidRPr="00C24A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осуществляющим выявление лиц, земельные участки и расположенные на нем объекты недвижимого имущества которых подлежат изъятию для муниципальных нужд, является </w:t>
      </w:r>
      <w:r w:rsidR="00C915D8" w:rsidRPr="00014BD0">
        <w:rPr>
          <w:rFonts w:ascii="Times New Roman" w:hAnsi="Times New Roman" w:cs="Times New Roman"/>
          <w:b/>
          <w:sz w:val="28"/>
          <w:szCs w:val="28"/>
        </w:rPr>
        <w:t>Администрация Шелеховского муниципального образования</w:t>
      </w:r>
    </w:p>
    <w:p w:rsidR="009E3FD2" w:rsidRPr="00D56F65" w:rsidRDefault="00A520F5" w:rsidP="00D56F65">
      <w:pPr>
        <w:spacing w:after="15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sectPr w:rsidR="009E3FD2" w:rsidRPr="00D56F65" w:rsidSect="00F22D67">
      <w:pgSz w:w="11906" w:h="16838"/>
      <w:pgMar w:top="567" w:right="850" w:bottom="170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C5A"/>
    <w:multiLevelType w:val="hybridMultilevel"/>
    <w:tmpl w:val="9AE6FC88"/>
    <w:lvl w:ilvl="0" w:tplc="2B1E71D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7B66229"/>
    <w:multiLevelType w:val="hybridMultilevel"/>
    <w:tmpl w:val="63C27D4E"/>
    <w:lvl w:ilvl="0" w:tplc="D6F4D70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2DA84F15"/>
    <w:multiLevelType w:val="hybridMultilevel"/>
    <w:tmpl w:val="6AACAD68"/>
    <w:lvl w:ilvl="0" w:tplc="E93C59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3C0118C"/>
    <w:multiLevelType w:val="hybridMultilevel"/>
    <w:tmpl w:val="2E503736"/>
    <w:lvl w:ilvl="0" w:tplc="23E6B4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9987DAE"/>
    <w:multiLevelType w:val="multilevel"/>
    <w:tmpl w:val="8BB4D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9E5AD6"/>
    <w:multiLevelType w:val="hybridMultilevel"/>
    <w:tmpl w:val="99524FDA"/>
    <w:lvl w:ilvl="0" w:tplc="B7523388">
      <w:start w:val="1"/>
      <w:numFmt w:val="decimal"/>
      <w:lvlText w:val="%1)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E162217"/>
    <w:multiLevelType w:val="hybridMultilevel"/>
    <w:tmpl w:val="DC58B874"/>
    <w:lvl w:ilvl="0" w:tplc="908A64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7F6A6B77"/>
    <w:multiLevelType w:val="hybridMultilevel"/>
    <w:tmpl w:val="D2F20718"/>
    <w:lvl w:ilvl="0" w:tplc="A50416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A36"/>
    <w:rsid w:val="00014902"/>
    <w:rsid w:val="00014BD0"/>
    <w:rsid w:val="0018304A"/>
    <w:rsid w:val="002066EA"/>
    <w:rsid w:val="002E2E2F"/>
    <w:rsid w:val="002F2FE5"/>
    <w:rsid w:val="0036030E"/>
    <w:rsid w:val="003C2BA9"/>
    <w:rsid w:val="003D073C"/>
    <w:rsid w:val="003F1C12"/>
    <w:rsid w:val="00413A75"/>
    <w:rsid w:val="00523304"/>
    <w:rsid w:val="00625457"/>
    <w:rsid w:val="00660683"/>
    <w:rsid w:val="00723165"/>
    <w:rsid w:val="007F7B1B"/>
    <w:rsid w:val="00811639"/>
    <w:rsid w:val="008F7518"/>
    <w:rsid w:val="0090218B"/>
    <w:rsid w:val="00913A74"/>
    <w:rsid w:val="0093035D"/>
    <w:rsid w:val="009441BF"/>
    <w:rsid w:val="00A520F5"/>
    <w:rsid w:val="00AE1F41"/>
    <w:rsid w:val="00AE6AB9"/>
    <w:rsid w:val="00B1139F"/>
    <w:rsid w:val="00B856F2"/>
    <w:rsid w:val="00C24A36"/>
    <w:rsid w:val="00C915D8"/>
    <w:rsid w:val="00CA25A6"/>
    <w:rsid w:val="00CA4F06"/>
    <w:rsid w:val="00D14340"/>
    <w:rsid w:val="00D56F65"/>
    <w:rsid w:val="00E01BF3"/>
    <w:rsid w:val="00E65273"/>
    <w:rsid w:val="00E652A4"/>
    <w:rsid w:val="00E80626"/>
    <w:rsid w:val="00F22D67"/>
    <w:rsid w:val="00FD504E"/>
    <w:rsid w:val="00FE197B"/>
    <w:rsid w:val="00FF12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30E"/>
    <w:pPr>
      <w:ind w:left="720"/>
      <w:contextualSpacing/>
    </w:pPr>
  </w:style>
  <w:style w:type="table" w:styleId="a4">
    <w:name w:val="Table Grid"/>
    <w:basedOn w:val="a1"/>
    <w:uiPriority w:val="59"/>
    <w:rsid w:val="008F7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7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7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30E"/>
    <w:pPr>
      <w:ind w:left="720"/>
      <w:contextualSpacing/>
    </w:pPr>
  </w:style>
  <w:style w:type="table" w:styleId="a4">
    <w:name w:val="Table Grid"/>
    <w:basedOn w:val="a1"/>
    <w:uiPriority w:val="59"/>
    <w:rsid w:val="008F7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E57AC-8105-4E8A-A895-6FD9A7780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Кучарова Елизавета Вадимовна</dc:creator>
  <cp:lastModifiedBy>Пользователь Windows</cp:lastModifiedBy>
  <cp:revision>3</cp:revision>
  <cp:lastPrinted>2020-04-08T08:00:00Z</cp:lastPrinted>
  <dcterms:created xsi:type="dcterms:W3CDTF">2020-04-09T02:10:00Z</dcterms:created>
  <dcterms:modified xsi:type="dcterms:W3CDTF">2020-09-21T06:25:00Z</dcterms:modified>
</cp:coreProperties>
</file>