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2" w:rsidRDefault="00E175E2" w:rsidP="00E175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E175E2" w:rsidRDefault="00E175E2" w:rsidP="00E175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175E2" w:rsidRDefault="00E175E2" w:rsidP="00E175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175E2" w:rsidRDefault="00E175E2" w:rsidP="00E175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E175E2" w:rsidRDefault="00E175E2" w:rsidP="00E175E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175E2" w:rsidRDefault="00E175E2" w:rsidP="00E175E2">
      <w:pPr>
        <w:pStyle w:val="a3"/>
        <w:shd w:val="clear" w:color="auto" w:fill="FFFFFF"/>
        <w:spacing w:before="0" w:beforeAutospacing="0" w:after="87" w:afterAutospacing="0"/>
        <w:jc w:val="center"/>
        <w:rPr>
          <w:rStyle w:val="a5"/>
          <w:rFonts w:ascii="Arial" w:hAnsi="Arial" w:cs="Arial"/>
          <w:color w:val="282828"/>
          <w:sz w:val="12"/>
          <w:szCs w:val="12"/>
        </w:rPr>
      </w:pPr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87" w:afterAutospacing="0"/>
        <w:rPr>
          <w:rStyle w:val="a5"/>
          <w:b w:val="0"/>
          <w:color w:val="282828"/>
        </w:rPr>
      </w:pPr>
      <w:r w:rsidRPr="00E175E2">
        <w:rPr>
          <w:rStyle w:val="a5"/>
          <w:b w:val="0"/>
          <w:color w:val="282828"/>
        </w:rPr>
        <w:t>от  04 июня 2020 г.</w:t>
      </w:r>
      <w:r w:rsidRPr="00E175E2">
        <w:rPr>
          <w:rStyle w:val="a5"/>
          <w:b w:val="0"/>
          <w:color w:val="282828"/>
        </w:rPr>
        <w:tab/>
      </w:r>
      <w:r w:rsidRPr="00E175E2">
        <w:rPr>
          <w:rStyle w:val="a5"/>
          <w:b w:val="0"/>
          <w:color w:val="282828"/>
        </w:rPr>
        <w:tab/>
      </w:r>
      <w:r w:rsidRPr="00E175E2">
        <w:rPr>
          <w:rStyle w:val="a5"/>
          <w:b w:val="0"/>
          <w:color w:val="282828"/>
        </w:rPr>
        <w:tab/>
      </w:r>
      <w:r w:rsidRPr="00E175E2">
        <w:rPr>
          <w:rStyle w:val="a5"/>
          <w:b w:val="0"/>
          <w:color w:val="282828"/>
        </w:rPr>
        <w:tab/>
      </w:r>
      <w:r w:rsidRPr="00E175E2">
        <w:rPr>
          <w:rStyle w:val="a5"/>
          <w:b w:val="0"/>
          <w:color w:val="282828"/>
        </w:rPr>
        <w:tab/>
        <w:t>№ 22</w:t>
      </w:r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87" w:afterAutospacing="0"/>
        <w:rPr>
          <w:rStyle w:val="a5"/>
          <w:b w:val="0"/>
          <w:color w:val="282828"/>
        </w:rPr>
      </w:pPr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E175E2">
        <w:rPr>
          <w:rStyle w:val="a5"/>
          <w:b w:val="0"/>
        </w:rPr>
        <w:t xml:space="preserve">Об обеспечении безопасности людей </w:t>
      </w:r>
      <w:proofErr w:type="gramStart"/>
      <w:r w:rsidRPr="00E175E2">
        <w:rPr>
          <w:rStyle w:val="a5"/>
          <w:b w:val="0"/>
        </w:rPr>
        <w:t>на</w:t>
      </w:r>
      <w:proofErr w:type="gramEnd"/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E175E2">
        <w:rPr>
          <w:rStyle w:val="a5"/>
          <w:b w:val="0"/>
        </w:rPr>
        <w:t xml:space="preserve"> водных </w:t>
      </w:r>
      <w:proofErr w:type="gramStart"/>
      <w:r w:rsidRPr="00E175E2">
        <w:rPr>
          <w:rStyle w:val="a5"/>
          <w:b w:val="0"/>
        </w:rPr>
        <w:t>объектах</w:t>
      </w:r>
      <w:proofErr w:type="gramEnd"/>
      <w:r w:rsidRPr="00E175E2">
        <w:rPr>
          <w:rStyle w:val="a5"/>
          <w:b w:val="0"/>
        </w:rPr>
        <w:t xml:space="preserve"> в летний период 2020 г.</w:t>
      </w:r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E175E2">
        <w:rPr>
          <w:rStyle w:val="a5"/>
          <w:b w:val="0"/>
        </w:rPr>
        <w:t xml:space="preserve"> на территории Шелеховского муниципального образования</w:t>
      </w:r>
    </w:p>
    <w:p w:rsidR="00E175E2" w:rsidRPr="00E175E2" w:rsidRDefault="00E175E2" w:rsidP="00E175E2">
      <w:pPr>
        <w:pStyle w:val="a3"/>
        <w:shd w:val="clear" w:color="auto" w:fill="FFFFFF"/>
        <w:spacing w:before="0" w:beforeAutospacing="0" w:after="0" w:afterAutospacing="0"/>
      </w:pPr>
    </w:p>
    <w:p w:rsidR="00E175E2" w:rsidRDefault="00E175E2" w:rsidP="00E1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людей на водных объек</w:t>
      </w:r>
      <w:r>
        <w:rPr>
          <w:sz w:val="24"/>
        </w:rPr>
        <w:t>тах летний период 2019</w:t>
      </w:r>
      <w:r>
        <w:rPr>
          <w:rFonts w:ascii="Times New Roman" w:hAnsi="Times New Roman" w:cs="Times New Roman"/>
          <w:sz w:val="24"/>
          <w:szCs w:val="24"/>
        </w:rPr>
        <w:t xml:space="preserve"> года,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 № 280</w:t>
      </w:r>
      <w:proofErr w:type="gramEnd"/>
      <w:r>
        <w:rPr>
          <w:rFonts w:ascii="Times New Roman" w:hAnsi="Times New Roman" w:cs="Times New Roman"/>
          <w:sz w:val="24"/>
          <w:szCs w:val="24"/>
        </w:rPr>
        <w:t>/59 «Об утверждении Правил охраны жизни людей на водных объектах Иркутской области», руководствуясь ст. ст. 23,46 Устава Шелеховского муниципального образования, администрация Шелеховского муниципального образования</w:t>
      </w:r>
    </w:p>
    <w:p w:rsidR="00E175E2" w:rsidRDefault="00E175E2" w:rsidP="00E17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5E2" w:rsidRDefault="00E175E2" w:rsidP="00E17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 </w:t>
      </w:r>
    </w:p>
    <w:p w:rsidR="00E175E2" w:rsidRDefault="00E175E2" w:rsidP="00E175E2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 Разработать и утвердить план проведения мероприятий по обеспечению безопасности людей на водных объектах на территории Шелеховского муниципального образования в период летнего купального сезона 2020 года. (Приложение № 1)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2. Определить потенциально опасные места неорганизованного массового отдыха населения на водоемах и обозначить их соответствующими запрещающими и предупреждающими знаками, об опасности купания.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tab/>
      </w:r>
      <w:r>
        <w:rPr>
          <w:rFonts w:ascii="Times New Roman" w:hAnsi="Times New Roman" w:cs="Times New Roman"/>
          <w:sz w:val="24"/>
          <w:szCs w:val="24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  <w:r>
        <w:rPr>
          <w:rFonts w:ascii="Times New Roman" w:hAnsi="Times New Roman" w:cs="Times New Roman"/>
          <w:sz w:val="24"/>
          <w:szCs w:val="24"/>
        </w:rPr>
        <w:br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 Организовать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обходов с проведением профилактических бесед с социально-неблагополучными и многодетными семьями.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5. Опубликовать настоящее постановление в бюллетени нормативных правовых актов 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образования.</w:t>
      </w:r>
      <w:r>
        <w:tab/>
      </w:r>
    </w:p>
    <w:p w:rsidR="00E175E2" w:rsidRDefault="00E175E2" w:rsidP="00E17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175E2" w:rsidRDefault="00E175E2" w:rsidP="00E175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E175E2" w:rsidRDefault="00E175E2" w:rsidP="00E17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Шелеховского </w:t>
      </w:r>
    </w:p>
    <w:p w:rsidR="00E175E2" w:rsidRDefault="00E175E2" w:rsidP="00E17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В.И. Лупекин</w:t>
      </w:r>
    </w:p>
    <w:p w:rsidR="00E175E2" w:rsidRDefault="00E175E2" w:rsidP="00E175E2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главы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Шелеховского муниципального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образования от 04.06.2020 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22</w:t>
      </w: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обеспечению безопасности жизни людей на водных объектах в летний период 2020 года на территории Шелеховского муниципального образования</w:t>
      </w:r>
    </w:p>
    <w:tbl>
      <w:tblPr>
        <w:tblpPr w:leftFromText="180" w:rightFromText="180" w:bottomFromText="200" w:vertAnchor="text" w:horzAnchor="margin" w:tblpY="28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4386"/>
        <w:gridCol w:w="2098"/>
        <w:gridCol w:w="95"/>
        <w:gridCol w:w="2193"/>
      </w:tblGrid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175E2" w:rsidTr="0097714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 по пропаганде мер безопасности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водных объектах в летний период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Шелеховского МО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директор СДК,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Заведующая библиотекой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разъяснительной работы с населением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вести» и на информационных стендах  по соблюдению мер безопасности на воде, оказанию первой медицинской помощи пострадавшим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Шелеховского МО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Шелеховского МО, Депутаты Думы Шелеховского муниципального образования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многодетных и неблагополучных семей о необходимости соблюдений безопасности на воде и недопущению оставления детей без родительского надзора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Шелеховского МО</w:t>
            </w:r>
          </w:p>
        </w:tc>
      </w:tr>
      <w:tr w:rsidR="00E175E2" w:rsidTr="0097714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организации содержания мест массового отдыха населения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Шелеховского МО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чистоты,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период плановых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Шелеховского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175E2" w:rsidTr="0097714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Проведение мероприятий по обеспечению безопасности людей на водных объектах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перечень мест, запрещённых для купания и обозначить их соответствующими предупреждающими (запрещающими) знаками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5E2" w:rsidRDefault="00E175E2" w:rsidP="009771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Шелеховского МО</w:t>
            </w:r>
          </w:p>
        </w:tc>
      </w:tr>
      <w:tr w:rsidR="00E175E2" w:rsidTr="0097714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75E2" w:rsidRDefault="00E175E2" w:rsidP="009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Шелеховского МО, Депутаты Думы Шелеховского муниципального образования</w:t>
            </w:r>
          </w:p>
        </w:tc>
      </w:tr>
      <w:tr w:rsidR="00E175E2" w:rsidTr="00977145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E2" w:rsidRDefault="00E175E2" w:rsidP="00977145">
            <w:pPr>
              <w:spacing w:after="0"/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E2" w:rsidRDefault="00E175E2" w:rsidP="00977145">
            <w:pPr>
              <w:spacing w:after="0"/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E2" w:rsidRDefault="00E175E2" w:rsidP="00977145">
            <w:pPr>
              <w:spacing w:after="0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E2" w:rsidRDefault="00E175E2" w:rsidP="00977145">
            <w:pPr>
              <w:spacing w:after="0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E2" w:rsidRDefault="00E175E2" w:rsidP="00977145">
            <w:pPr>
              <w:spacing w:after="0"/>
            </w:pPr>
          </w:p>
        </w:tc>
      </w:tr>
    </w:tbl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5E2" w:rsidRDefault="00E175E2" w:rsidP="00E175E2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899" w:rsidRDefault="00765899"/>
    <w:sectPr w:rsidR="007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5E2"/>
    <w:rsid w:val="00765899"/>
    <w:rsid w:val="00E1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175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E175E2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7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2020-07-03T03:03:00Z</dcterms:created>
  <dcterms:modified xsi:type="dcterms:W3CDTF">2020-07-03T03:03:00Z</dcterms:modified>
</cp:coreProperties>
</file>